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Nigeria</w:t>
      </w:r>
      <w:r>
        <w:t xml:space="preserve"> </w:t>
      </w:r>
      <w:r>
        <w:t xml:space="preserve">Lagos</w:t>
      </w:r>
    </w:p>
    <w:bookmarkStart w:id="32" w:name="X060a917994b8423205fdfc7f3065faf46b923b8"/>
    <w:p>
      <w:pPr>
        <w:pStyle w:val="Heading1"/>
      </w:pPr>
      <w:r>
        <w:t xml:space="preserve">Peer Review Report: Chef Configuration Management in Nigeria Lagos</w:t>
      </w:r>
    </w:p>
    <w:p>
      <w:pPr>
        <w:pStyle w:val="FirstParagraph"/>
      </w:pPr>
      <w:r>
        <w:rPr>
          <w:bCs/>
          <w:b/>
        </w:rPr>
        <w:t xml:space="preserve">Subject:</w:t>
      </w:r>
      <w:r>
        <w:t xml:space="preserve"> </w:t>
      </w:r>
      <w:r>
        <w:t xml:space="preserve">Evaluation of Chef Infrastructure Automation for Deployment in Nigeria Lagos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IT Infrastructure Steering Committee</w:t>
      </w:r>
    </w:p>
    <w:p>
      <w:pPr>
        <w:pStyle w:val="BodyText"/>
      </w:pPr>
      <w:r>
        <w:rPr>
          <w:bCs/>
          <w:b/>
        </w:rPr>
        <w:t xml:space="preserve">Region:</w:t>
      </w:r>
      <w:r>
        <w:t xml:space="preserve"> </w:t>
      </w:r>
      <w:r>
        <w:t xml:space="preserve">West Africa (Focus: Nigeria Lagos)</w:t>
      </w:r>
    </w:p>
    <w:bookmarkStart w:id="20" w:name="executive-summary"/>
    <w:p>
      <w:pPr>
        <w:pStyle w:val="Heading2"/>
      </w:pPr>
      <w:r>
        <w:t xml:space="preserve">1. Executive Summary</w:t>
      </w:r>
    </w:p>
    <w:p>
      <w:pPr>
        <w:pStyle w:val="FirstParagraph"/>
      </w:pPr>
      <w:r>
        <w:t xml:space="preserve">This Peer Review Report provides a comprehensive technical analysis of using Chef as the primary configuration management tool for a large-scale infrastructure deployment located in Nigeria Lagos. As Lagos continues to emerge as a major technology hub in Africa, characterized by rapid digital transformation and increasing cloud adoption, the need for robust, scalable, and resilient infrastructure automation is critical. This report evaluates Chef's suitability, performance, and operational feasibility within the specific environmental and network constraints of the Lagos region.</w:t>
      </w:r>
    </w:p>
    <w:bookmarkEnd w:id="20"/>
    <w:bookmarkStart w:id="21" w:name="introduction-and-context"/>
    <w:p>
      <w:pPr>
        <w:pStyle w:val="Heading2"/>
      </w:pPr>
      <w:r>
        <w:t xml:space="preserve">2. Introduction and Context</w:t>
      </w:r>
    </w:p>
    <w:p>
      <w:pPr>
        <w:pStyle w:val="FirstParagraph"/>
      </w:pPr>
      <w:r>
        <w:t xml:space="preserve">The objective of this review is to assess whether Chef meets the technical requirements for managing servers, containers, and network devices for an enterprise operating in Nigeria Lagos. The review considers factors such as network latency, power stability, local talent availability, and compliance with Nigerian data sovereignty regulations. Chef, known for its Ruby-based DSL and agent-based architecture, offers a powerful framework for infrastructure as code (IaC). However, its effectiveness in Nigeria Lagos depends on how well it integrates with local infrastructure realities.</w:t>
      </w:r>
    </w:p>
    <w:bookmarkEnd w:id="21"/>
    <w:bookmarkStart w:id="25" w:name="technical-evaluation"/>
    <w:p>
      <w:pPr>
        <w:pStyle w:val="Heading2"/>
      </w:pPr>
      <w:r>
        <w:t xml:space="preserve">3. Technical Evaluation</w:t>
      </w:r>
    </w:p>
    <w:bookmarkStart w:id="22" w:name="architecture-and-performance"/>
    <w:p>
      <w:pPr>
        <w:pStyle w:val="Heading3"/>
      </w:pPr>
      <w:r>
        <w:t xml:space="preserve">3.1 Architecture and Performance</w:t>
      </w:r>
    </w:p>
    <w:p>
      <w:pPr>
        <w:pStyle w:val="FirstParagraph"/>
      </w:pPr>
      <w:r>
        <w:t xml:space="preserve">Chef operates on a client-server model where Chef Workstations create cookbooks, Chef Servers store configuration data, and Chef Clients (nodes) apply configurations. In the context of Nigeria Lagos, where network connectivity can be intermittent or subject to high latency, this architecture requires careful planning. The peer review team recommends deploying a local Chef Server within a Lagos-based data center or a nearby region with low-latency connectivity to minimize dependency on international servers. This ensures that Chef Clients can reliably pull configurations even during periods of unstable internet connectivity.</w:t>
      </w:r>
    </w:p>
    <w:bookmarkEnd w:id="22"/>
    <w:bookmarkStart w:id="23" w:name="scalability-and-flexibility"/>
    <w:p>
      <w:pPr>
        <w:pStyle w:val="Heading3"/>
      </w:pPr>
      <w:r>
        <w:t xml:space="preserve">3.2 Scalability and Flexibility</w:t>
      </w:r>
    </w:p>
    <w:p>
      <w:pPr>
        <w:pStyle w:val="FirstParagraph"/>
      </w:pPr>
      <w:r>
        <w:t xml:space="preserve">Chef demonstrates strong scalability, capable of managing thousands of nodes. For an organization expanding its operations in Nigeria Lagos, this scalability is essential. Chef's modular cookbook structure allows teams to reuse configurations across different environments, which is beneficial for maintaining consistency across multiple sites in Lagos and other Nigerian cities. The flexibility of Chef's Ruby-based DSL enables customization to meet specific local requirements, such as integrating with local monitoring tools or compliance frameworks.</w:t>
      </w:r>
    </w:p>
    <w:bookmarkEnd w:id="23"/>
    <w:bookmarkStart w:id="24" w:name="security-and-compliance"/>
    <w:p>
      <w:pPr>
        <w:pStyle w:val="Heading3"/>
      </w:pPr>
      <w:r>
        <w:t xml:space="preserve">3.3 Security and Compliance</w:t>
      </w:r>
    </w:p>
    <w:p>
      <w:pPr>
        <w:pStyle w:val="FirstParagraph"/>
      </w:pPr>
      <w:r>
        <w:t xml:space="preserve">Security is a paramount concern in Nigeria Lagos, where cyber threats are increasingly sophisticated. Chef provides robust security features, including encrypted data bags, role-based access control, and integration with external identity providers. The peer review team notes that Chef can be configured to comply with Nigerian data protection regulations by ensuring that all configuration data and sensitive information are stored within local servers. Additionally, Chef's audit capabilities help organizations maintain compliance with industry standards and internal policies.</w:t>
      </w:r>
    </w:p>
    <w:bookmarkEnd w:id="24"/>
    <w:bookmarkEnd w:id="25"/>
    <w:bookmarkStart w:id="29" w:name="operational-considerations"/>
    <w:p>
      <w:pPr>
        <w:pStyle w:val="Heading2"/>
      </w:pPr>
      <w:r>
        <w:t xml:space="preserve">4. Operational Considerations</w:t>
      </w:r>
    </w:p>
    <w:bookmarkStart w:id="26" w:name="network-and-connectivity-challenges"/>
    <w:p>
      <w:pPr>
        <w:pStyle w:val="Heading3"/>
      </w:pPr>
      <w:r>
        <w:t xml:space="preserve">4.1 Network and Connectivity Challenges</w:t>
      </w:r>
    </w:p>
    <w:p>
      <w:pPr>
        <w:pStyle w:val="FirstParagraph"/>
      </w:pPr>
      <w:r>
        <w:t xml:space="preserve">One of the significant challenges in Nigeria Lagos is the variability of network infrastructure. Power outages and internet disruptions can impact the reliability of Chef operations. To mitigate these risks, the review recommends implementing offline capabilities where Chef Clients can cache configurations and apply them when connectivity is restored. Furthermore, using local mirrors for cookbook repositories can reduce dependency on external networks and improve resilience.</w:t>
      </w:r>
    </w:p>
    <w:bookmarkEnd w:id="26"/>
    <w:bookmarkStart w:id="27" w:name="talent-and-community-support"/>
    <w:p>
      <w:pPr>
        <w:pStyle w:val="Heading3"/>
      </w:pPr>
      <w:r>
        <w:t xml:space="preserve">4.2 Talent and Community Support</w:t>
      </w:r>
    </w:p>
    <w:p>
      <w:pPr>
        <w:pStyle w:val="FirstParagraph"/>
      </w:pPr>
      <w:r>
        <w:t xml:space="preserve">The availability of skilled professionals familiar with Chef in Nigeria Lagos is another critical factor. While the global Chef community is active and supportive, local expertise may be limited. The peer review team suggests investing in training programs and certifications for local IT staff to build internal capacity. Engaging with regional tech communities and participating in global Chef events can also help bridge the knowledge gap and foster a supportive ecosystem.</w:t>
      </w:r>
    </w:p>
    <w:bookmarkEnd w:id="27"/>
    <w:bookmarkStart w:id="28" w:name="cost-and-licensing"/>
    <w:p>
      <w:pPr>
        <w:pStyle w:val="Heading3"/>
      </w:pPr>
      <w:r>
        <w:t xml:space="preserve">4.3 Cost and Licensing</w:t>
      </w:r>
    </w:p>
    <w:p>
      <w:pPr>
        <w:pStyle w:val="FirstParagraph"/>
      </w:pPr>
      <w:r>
        <w:t xml:space="preserve">Chef offers both open-source and enterprise editions. For organizations in Nigeria Lagos, the cost implications of licensing must be carefully evaluated against the benefits of advanced features such as enhanced security, support, and management tools. The peer review team recommends starting with the open-source version to assess suitability and then transitioning to the enterprise edition if additional features are required for scalability and support.</w:t>
      </w:r>
    </w:p>
    <w:bookmarkEnd w:id="28"/>
    <w:bookmarkEnd w:id="29"/>
    <w:bookmarkStart w:id="30" w:name="recommendations"/>
    <w:p>
      <w:pPr>
        <w:pStyle w:val="Heading2"/>
      </w:pPr>
      <w:r>
        <w:t xml:space="preserve">5. Recommendations</w:t>
      </w:r>
    </w:p>
    <w:p>
      <w:pPr>
        <w:numPr>
          <w:ilvl w:val="0"/>
          <w:numId w:val="1001"/>
        </w:numPr>
        <w:pStyle w:val="Compact"/>
      </w:pPr>
      <w:r>
        <w:rPr>
          <w:bCs/>
          <w:b/>
        </w:rPr>
        <w:t xml:space="preserve">Local Deployment:</w:t>
      </w:r>
      <w:r>
        <w:t xml:space="preserve"> </w:t>
      </w:r>
      <w:r>
        <w:t xml:space="preserve">Deploy Chef Servers within Nigeria Lagos to ensure low-latency access and compliance with data sovereignty regulations.</w:t>
      </w:r>
    </w:p>
    <w:p>
      <w:pPr>
        <w:numPr>
          <w:ilvl w:val="0"/>
          <w:numId w:val="1001"/>
        </w:numPr>
        <w:pStyle w:val="Compact"/>
      </w:pPr>
      <w:r>
        <w:rPr>
          <w:bCs/>
          <w:b/>
        </w:rPr>
        <w:t xml:space="preserve">Resilience Planning:</w:t>
      </w:r>
      <w:r>
        <w:t xml:space="preserve"> </w:t>
      </w:r>
      <w:r>
        <w:t xml:space="preserve">Implement caching and offline capabilities to handle network and power disruptions common in the region.</w:t>
      </w:r>
    </w:p>
    <w:p>
      <w:pPr>
        <w:numPr>
          <w:ilvl w:val="0"/>
          <w:numId w:val="1001"/>
        </w:numPr>
        <w:pStyle w:val="Compact"/>
      </w:pPr>
      <w:r>
        <w:rPr>
          <w:bCs/>
          <w:b/>
        </w:rPr>
        <w:t xml:space="preserve">Training and Development:</w:t>
      </w:r>
      <w:r>
        <w:t xml:space="preserve"> </w:t>
      </w:r>
      <w:r>
        <w:t xml:space="preserve">Invest in training local IT staff to build expertise in Chef and related technologies.</w:t>
      </w:r>
    </w:p>
    <w:p>
      <w:pPr>
        <w:numPr>
          <w:ilvl w:val="0"/>
          <w:numId w:val="1001"/>
        </w:numPr>
        <w:pStyle w:val="Compact"/>
      </w:pPr>
      <w:r>
        <w:rPr>
          <w:bCs/>
          <w:b/>
        </w:rPr>
        <w:t xml:space="preserve">Security Enhancements:</w:t>
      </w:r>
      <w:r>
        <w:t xml:space="preserve"> </w:t>
      </w:r>
      <w:r>
        <w:t xml:space="preserve">Configure Chef to meet local security standards and leverage its encryption and access control features.</w:t>
      </w:r>
    </w:p>
    <w:p>
      <w:pPr>
        <w:numPr>
          <w:ilvl w:val="0"/>
          <w:numId w:val="1001"/>
        </w:numPr>
        <w:pStyle w:val="Compact"/>
      </w:pPr>
      <w:r>
        <w:rPr>
          <w:bCs/>
          <w:b/>
        </w:rPr>
        <w:t xml:space="preserve">Community Engagement:</w:t>
      </w:r>
      <w:r>
        <w:t xml:space="preserve"> </w:t>
      </w:r>
      <w:r>
        <w:t xml:space="preserve">Participate in regional and global Chef communities to stay updated on best practices and innovations.</w:t>
      </w:r>
    </w:p>
    <w:bookmarkEnd w:id="30"/>
    <w:bookmarkStart w:id="31" w:name="conclusion"/>
    <w:p>
      <w:pPr>
        <w:pStyle w:val="Heading2"/>
      </w:pPr>
      <w:r>
        <w:t xml:space="preserve">6. Conclusion</w:t>
      </w:r>
    </w:p>
    <w:p>
      <w:pPr>
        <w:pStyle w:val="FirstParagraph"/>
      </w:pPr>
      <w:r>
        <w:t xml:space="preserve">In conclusion, Chef is a viable and powerful configuration management tool for infrastructure automation in Nigeria Lagos, provided that specific local challenges are addressed through strategic planning and implementation. By leveraging Chef's scalability, security, and flexibility while adapting to the unique environmental conditions of Lagos, organizations can achieve efficient and reliable infrastructure management. This Peer Review Report recommends proceeding with a pilot deployment to validate these recommendations in a real-world setting.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Nigeria Lagos</dc:title>
  <dc:creator/>
  <dc:language>en</dc:language>
  <cp:keywords/>
  <dcterms:created xsi:type="dcterms:W3CDTF">2026-10-10T08:42:11Z</dcterms:created>
  <dcterms:modified xsi:type="dcterms:W3CDTF">2026-10-10T08:42:11Z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