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Engineering</w:t>
      </w:r>
      <w:r>
        <w:t xml:space="preserve"> </w:t>
      </w:r>
      <w:r>
        <w:t xml:space="preserve">Project</w:t>
      </w:r>
      <w:r>
        <w:t xml:space="preserve"> </w:t>
      </w:r>
      <w:r>
        <w:t xml:space="preserve">-</w:t>
      </w:r>
      <w:r>
        <w:t xml:space="preserve"> </w:t>
      </w:r>
      <w:r>
        <w:t xml:space="preserve">Santiago,</w:t>
      </w:r>
      <w:r>
        <w:t xml:space="preserve"> </w:t>
      </w:r>
      <w:r>
        <w:t xml:space="preserve">Chile</w:t>
      </w:r>
    </w:p>
    <w:bookmarkStart w:id="20" w:name="peer-review-report"/>
    <w:p>
      <w:pPr>
        <w:pStyle w:val="Heading1"/>
      </w:pPr>
      <w:r>
        <w:t xml:space="preserve">Peer Review Report</w:t>
      </w:r>
    </w:p>
    <w:p>
      <w:pPr>
        <w:pStyle w:val="FirstParagraph"/>
      </w:pPr>
      <w:r>
        <w:rPr>
          <w:bCs/>
          <w:b/>
        </w:rPr>
        <w:t xml:space="preserve">Project Title:</w:t>
      </w:r>
      <w:r>
        <w:t xml:space="preserve"> </w:t>
      </w:r>
      <w:r>
        <w:t xml:space="preserve">Structural Integrity and Geotechnical Assessment of the Santiago Metro Line Extension</w:t>
      </w:r>
    </w:p>
    <w:p>
      <w:pPr>
        <w:pStyle w:val="BodyText"/>
      </w:pPr>
      <w:r>
        <w:rPr>
          <w:bCs/>
          <w:b/>
        </w:rPr>
        <w:t xml:space="preserve">Location:</w:t>
      </w:r>
      <w:r>
        <w:t xml:space="preserve"> </w:t>
      </w:r>
      <w:r>
        <w:t xml:space="preserve">Santiago, Chile</w:t>
      </w:r>
    </w:p>
    <w:p>
      <w:pPr>
        <w:pStyle w:val="BodyText"/>
      </w:pPr>
      <w:r>
        <w:rPr>
          <w:bCs/>
          <w:b/>
        </w:rPr>
        <w:t xml:space="preserve">Date:</w:t>
      </w:r>
      <w:r>
        <w:t xml:space="preserve"> </w:t>
      </w:r>
      <w:r>
        <w:t xml:space="preserve">October 10, 2023</w:t>
      </w:r>
    </w:p>
    <w:p>
      <w:pPr>
        <w:pStyle w:val="BodyText"/>
      </w:pPr>
      <w:r>
        <w:rPr>
          <w:bCs/>
          <w:b/>
        </w:rPr>
        <w:t xml:space="preserve">Prepared For:</w:t>
      </w:r>
      <w:r>
        <w:t xml:space="preserve"> </w:t>
      </w:r>
      <w:r>
        <w:t xml:space="preserve">Ministry of Public Works, Chile</w:t>
      </w:r>
    </w:p>
    <w:p>
      <w:pPr>
        <w:pStyle w:val="BodyText"/>
      </w:pPr>
      <w:r>
        <w:rPr>
          <w:bCs/>
          <w:b/>
        </w:rPr>
        <w:t xml:space="preserve">Prepared By:</w:t>
      </w:r>
      <w:r>
        <w:t xml:space="preserve"> </w:t>
      </w:r>
      <w:r>
        <w:t xml:space="preserve">Independent Peer Review Panel</w:t>
      </w:r>
    </w:p>
    <w:bookmarkEnd w:id="20"/>
    <w:bookmarkStart w:id="21" w:name="introduction"/>
    <w:p>
      <w:pPr>
        <w:pStyle w:val="Heading2"/>
      </w:pPr>
      <w:r>
        <w:t xml:space="preserve">1. Introduction</w:t>
      </w:r>
    </w:p>
    <w:p>
      <w:pPr>
        <w:pStyle w:val="FirstParagraph"/>
      </w:pPr>
      <w:r>
        <w:t xml:space="preserve">This Peer Review Report has been commissioned to evaluate the technical adequacy, safety, and compliance of the proposed Civil Engineer designs for the Santiago Metro Line Extension project. The review focuses on ensuring that the engineering solutions align with the stringent requirements set forth by the Chilean seismic codes and local regulations specific to the Santiago metropolitan area.</w:t>
      </w:r>
    </w:p>
    <w:p>
      <w:pPr>
        <w:pStyle w:val="BodyText"/>
      </w:pPr>
      <w:r>
        <w:t xml:space="preserve">The primary objective of this review is to provide an independent assessment of the structural and geotechnical designs, ensuring they meet the highest standards of safety and sustainability. The review panel consists of experienced Civil Engineers specializing in seismic design, geotechnical engineering, and urban infrastructure, all of whom have extensive experience working in Chile and understanding the unique challenges posed by the Santiago region.</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rPr>
          <w:bCs/>
          <w:b/>
        </w:rPr>
        <w:t xml:space="preserve">Structural Design:</w:t>
      </w:r>
      <w:r>
        <w:t xml:space="preserve"> </w:t>
      </w:r>
      <w:r>
        <w:t xml:space="preserve">Evaluation of the structural integrity of the proposed metro stations and tunnels, including their ability to withstand seismic events typical of the Santiago region.</w:t>
      </w:r>
    </w:p>
    <w:p>
      <w:pPr>
        <w:numPr>
          <w:ilvl w:val="0"/>
          <w:numId w:val="1001"/>
        </w:numPr>
        <w:pStyle w:val="Compact"/>
      </w:pPr>
      <w:r>
        <w:rPr>
          <w:bCs/>
          <w:b/>
        </w:rPr>
        <w:t xml:space="preserve">Geotechnical Assessment:</w:t>
      </w:r>
      <w:r>
        <w:t xml:space="preserve"> </w:t>
      </w:r>
      <w:r>
        <w:t xml:space="preserve">Review of the geotechnical investigations and the proposed foundation systems, considering the complex soil conditions found in Santiago.</w:t>
      </w:r>
    </w:p>
    <w:p>
      <w:pPr>
        <w:numPr>
          <w:ilvl w:val="0"/>
          <w:numId w:val="1001"/>
        </w:numPr>
        <w:pStyle w:val="Compact"/>
      </w:pPr>
      <w:r>
        <w:rPr>
          <w:bCs/>
          <w:b/>
        </w:rPr>
        <w:t xml:space="preserve">Compliance with Codes:</w:t>
      </w:r>
      <w:r>
        <w:t xml:space="preserve"> </w:t>
      </w:r>
      <w:r>
        <w:t xml:space="preserve">Verification that the designs comply with the Chilean Building Code (NCh433) and other relevant local regulations.</w:t>
      </w:r>
    </w:p>
    <w:p>
      <w:pPr>
        <w:numPr>
          <w:ilvl w:val="0"/>
          <w:numId w:val="1001"/>
        </w:numPr>
        <w:pStyle w:val="Compact"/>
      </w:pPr>
      <w:r>
        <w:rPr>
          <w:bCs/>
          <w:b/>
        </w:rPr>
        <w:t xml:space="preserve">Sustainability and Environmental Impact:</w:t>
      </w:r>
      <w:r>
        <w:t xml:space="preserve"> </w:t>
      </w:r>
      <w:r>
        <w:t xml:space="preserve">Assessment of the environmental impact of the project and the incorporation of sustainable engineering practices.</w:t>
      </w:r>
    </w:p>
    <w:bookmarkEnd w:id="22"/>
    <w:bookmarkStart w:id="23" w:name="methodology"/>
    <w:p>
      <w:pPr>
        <w:pStyle w:val="Heading2"/>
      </w:pPr>
      <w:r>
        <w:t xml:space="preserve">3. Methodology</w:t>
      </w:r>
    </w:p>
    <w:p>
      <w:pPr>
        <w:pStyle w:val="FirstParagraph"/>
      </w:pPr>
      <w:r>
        <w:t xml:space="preserve">The Peer Review Report was conducted through a comprehensive analysis of the submitted design documents, including structural calculations, geotechnical reports, and environmental impact assessments. The review panel also conducted site visits to key locations in Santiago to assess the ground conditions and the feasibility of the proposed construction methods.</w:t>
      </w:r>
    </w:p>
    <w:p>
      <w:pPr>
        <w:pStyle w:val="BodyText"/>
      </w:pPr>
      <w:r>
        <w:t xml:space="preserve">The review process involved a detailed examination of the design assumptions, load combinations, and safety factors used in the structural and geotechnical analyses. The panel also evaluated the proposed construction methods for their practicality and safety, considering the urban environment of Santiago.</w:t>
      </w:r>
    </w:p>
    <w:bookmarkEnd w:id="23"/>
    <w:bookmarkStart w:id="28" w:name="findings"/>
    <w:p>
      <w:pPr>
        <w:pStyle w:val="Heading2"/>
      </w:pPr>
      <w:r>
        <w:t xml:space="preserve">4. Findings</w:t>
      </w:r>
    </w:p>
    <w:bookmarkStart w:id="24" w:name="structural-design"/>
    <w:p>
      <w:pPr>
        <w:pStyle w:val="Heading3"/>
      </w:pPr>
      <w:r>
        <w:t xml:space="preserve">4.1 Structural Design</w:t>
      </w:r>
    </w:p>
    <w:p>
      <w:pPr>
        <w:pStyle w:val="FirstParagraph"/>
      </w:pPr>
      <w:r>
        <w:t xml:space="preserve">The structural design of the proposed metro stations and tunnels demonstrates a high level of technical competence and adherence to the Chilean seismic codes. The use of reinforced concrete and steel structures is appropriate for the seismic conditions of Santiago. However, the review panel recommends further analysis of the potential for soil-structure interaction effects, particularly in areas with soft soil deposits.</w:t>
      </w:r>
    </w:p>
    <w:bookmarkEnd w:id="24"/>
    <w:bookmarkStart w:id="25" w:name="geotechnical-assessment"/>
    <w:p>
      <w:pPr>
        <w:pStyle w:val="Heading3"/>
      </w:pPr>
      <w:r>
        <w:t xml:space="preserve">4.2 Geotechnical Assessment</w:t>
      </w:r>
    </w:p>
    <w:p>
      <w:pPr>
        <w:pStyle w:val="FirstParagraph"/>
      </w:pPr>
      <w:r>
        <w:t xml:space="preserve">The geotechnical investigations provide a solid basis for the foundation design. The proposed deep foundation systems are suitable for the soil conditions encountered in Santiago. However, the review panel suggests additional geotechnical monitoring during construction to ensure the stability of the excavations and the surrounding structures.</w:t>
      </w:r>
    </w:p>
    <w:bookmarkEnd w:id="25"/>
    <w:bookmarkStart w:id="26" w:name="compliance-with-codes"/>
    <w:p>
      <w:pPr>
        <w:pStyle w:val="Heading3"/>
      </w:pPr>
      <w:r>
        <w:t xml:space="preserve">4.3 Compliance with Codes</w:t>
      </w:r>
    </w:p>
    <w:p>
      <w:pPr>
        <w:pStyle w:val="FirstParagraph"/>
      </w:pPr>
      <w:r>
        <w:t xml:space="preserve">The designs generally comply with the Chilean Building Code and other relevant regulations. However, the review panel identified a few areas where the designs could be improved to better align with the latest seismic design provisions. These include the detailing of reinforcement in critical structural elements and the consideration of potential liquefaction effects.</w:t>
      </w:r>
    </w:p>
    <w:bookmarkEnd w:id="26"/>
    <w:bookmarkStart w:id="27" w:name="sustainability-and-environmental-impact"/>
    <w:p>
      <w:pPr>
        <w:pStyle w:val="Heading3"/>
      </w:pPr>
      <w:r>
        <w:t xml:space="preserve">4.4 Sustainability and Environmental Impact</w:t>
      </w:r>
    </w:p>
    <w:p>
      <w:pPr>
        <w:pStyle w:val="FirstParagraph"/>
      </w:pPr>
      <w:r>
        <w:t xml:space="preserve">The project incorporates several sustainable engineering practices, such as the use of recycled materials and energy-efficient systems. However, the review panel recommends further consideration of the potential environmental impacts of the construction activities, particularly in densely populated areas of Santiago.</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Conduct additional analysis of soil-structure interaction effects to ensure the structural integrity of the metro stations and tunnels.</w:t>
      </w:r>
    </w:p>
    <w:p>
      <w:pPr>
        <w:numPr>
          <w:ilvl w:val="0"/>
          <w:numId w:val="1002"/>
        </w:numPr>
        <w:pStyle w:val="Compact"/>
      </w:pPr>
      <w:r>
        <w:t xml:space="preserve">Implement a comprehensive geotechnical monitoring program during construction to ensure the stability of the excavations and the surrounding structures.</w:t>
      </w:r>
    </w:p>
    <w:p>
      <w:pPr>
        <w:numPr>
          <w:ilvl w:val="0"/>
          <w:numId w:val="1002"/>
        </w:numPr>
        <w:pStyle w:val="Compact"/>
      </w:pPr>
      <w:r>
        <w:t xml:space="preserve">Revise the structural detailing in critical elements to better align with the latest seismic design provisions.</w:t>
      </w:r>
    </w:p>
    <w:p>
      <w:pPr>
        <w:numPr>
          <w:ilvl w:val="0"/>
          <w:numId w:val="1002"/>
        </w:numPr>
        <w:pStyle w:val="Compact"/>
      </w:pPr>
      <w:r>
        <w:t xml:space="preserve">Enhance the environmental impact assessment to address potential impacts on the local community and ecosystem.</w:t>
      </w:r>
    </w:p>
    <w:bookmarkEnd w:id="29"/>
    <w:bookmarkStart w:id="30" w:name="conclusion"/>
    <w:p>
      <w:pPr>
        <w:pStyle w:val="Heading2"/>
      </w:pPr>
      <w:r>
        <w:t xml:space="preserve">6. Conclusion</w:t>
      </w:r>
    </w:p>
    <w:p>
      <w:pPr>
        <w:pStyle w:val="FirstParagraph"/>
      </w:pPr>
      <w:r>
        <w:t xml:space="preserve">This Peer Review Report provides a thorough evaluation of the Civil Engineer designs for the Santiago Metro Line Extension project. The review panel finds that the designs are generally sound and comply with the relevant codes and standards. However, there are areas where improvements can be made to enhance the safety, sustainability, and overall quality of the project. The recommendations provided in this report should be carefully considered and implemented to ensure the successful completion of the project.</w:t>
      </w:r>
    </w:p>
    <w:bookmarkEnd w:id="30"/>
    <w:p>
      <w:pPr>
        <w:pStyle w:val="BodyText"/>
      </w:pPr>
      <w:r>
        <w:rPr>
          <w:bCs/>
          <w:b/>
        </w:rPr>
        <w:t xml:space="preserve">Prepared by:</w:t>
      </w:r>
    </w:p>
    <w:p>
      <w:pPr>
        <w:pStyle w:val="BodyText"/>
      </w:pPr>
      <w:r>
        <w:t xml:space="preserve">Dr. Juan Pérez</w:t>
      </w:r>
    </w:p>
    <w:p>
      <w:pPr>
        <w:pStyle w:val="BodyText"/>
      </w:pPr>
      <w:r>
        <w:t xml:space="preserve">Lead Civil Engineer, Peer Review Panel</w:t>
      </w:r>
    </w:p>
    <w:p>
      <w:pPr>
        <w:pStyle w:val="BodyText"/>
      </w:pPr>
      <w:r>
        <w:t xml:space="preserve">Santiago,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Engineering Project - Santiago, Chile</dc:title>
  <dc:creator/>
  <dc:language>en</dc:language>
  <cp:keywords/>
  <dcterms:created xsi:type="dcterms:W3CDTF">2026-10-10T04:13:28Z</dcterms:created>
  <dcterms:modified xsi:type="dcterms:W3CDTF">2026-10-10T04:13:28Z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