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Lagos,</w:t>
      </w:r>
      <w:r>
        <w:t xml:space="preserve"> </w:t>
      </w:r>
      <w:r>
        <w:t xml:space="preserve">Nigeria</w:t>
      </w:r>
    </w:p>
    <w:bookmarkStart w:id="28" w:name="X177d9ce703abc27d239a0b2bfe959b02755fb11"/>
    <w:p>
      <w:pPr>
        <w:pStyle w:val="Heading1"/>
      </w:pPr>
      <w:r>
        <w:t xml:space="preserve">Peer Review Report: Structural Integrity and Compliance Assessment</w:t>
      </w:r>
    </w:p>
    <w:p>
      <w:pPr>
        <w:pStyle w:val="FirstParagraph"/>
      </w:pPr>
      <w:r>
        <w:rPr>
          <w:bCs/>
          <w:b/>
        </w:rPr>
        <w:t xml:space="preserve">Project Title:</w:t>
      </w:r>
      <w:r>
        <w:t xml:space="preserve"> </w:t>
      </w:r>
      <w:r>
        <w:t xml:space="preserve">High-Density Residential Complex</w:t>
      </w:r>
      <w:r>
        <w:br/>
      </w:r>
      <w:r>
        <w:rPr>
          <w:bCs/>
          <w:b/>
        </w:rPr>
        <w:t xml:space="preserve">Location:</w:t>
      </w:r>
      <w:r>
        <w:t xml:space="preserve"> </w:t>
      </w:r>
      <w:r>
        <w:t xml:space="preserve">Lekki Phase 1, Lagos, Nigeria</w:t>
      </w:r>
      <w:r>
        <w:br/>
      </w:r>
      <w:r>
        <w:rPr>
          <w:bCs/>
          <w:b/>
        </w:rPr>
        <w:t xml:space="preserve">Date of Review:</w:t>
      </w:r>
      <w:r>
        <w:t xml:space="preserve"> </w:t>
      </w:r>
      <w:r>
        <w:t xml:space="preserve">October 24, 2023</w:t>
      </w:r>
    </w:p>
    <w:p>
      <w:pPr>
        <w:pStyle w:val="BodyText"/>
      </w:pPr>
      <w:r>
        <w:rPr>
          <w:bCs/>
          <w:b/>
        </w:rPr>
        <w:t xml:space="preserve">Reviewed By:</w:t>
      </w:r>
      <w:r>
        <w:t xml:space="preserve"> </w:t>
      </w:r>
      <w:r>
        <w:t xml:space="preserve">Senior Structural Engineer</w:t>
      </w:r>
      <w:r>
        <w:br/>
      </w:r>
      <w:r>
        <w:rPr>
          <w:bCs/>
          <w:b/>
        </w:rPr>
        <w:t xml:space="preserve">Reference:</w:t>
      </w:r>
      <w:r>
        <w:t xml:space="preserve"> </w:t>
      </w:r>
      <w:r>
        <w:t xml:space="preserve">COREN Registration No. 12345</w:t>
      </w:r>
      <w:r>
        <w:br/>
      </w:r>
      <w:r>
        <w:rPr>
          <w:bCs/>
          <w:b/>
        </w:rPr>
        <w:t xml:space="preserve">Subject:</w:t>
      </w:r>
      <w:r>
        <w:t xml:space="preserve"> </w:t>
      </w:r>
      <w:r>
        <w:t xml:space="preserve">Civil Engineer Design Submission</w:t>
      </w:r>
    </w:p>
    <w:bookmarkStart w:id="20" w:name="executive-summary"/>
    <w:p>
      <w:pPr>
        <w:pStyle w:val="Heading2"/>
      </w:pPr>
      <w:r>
        <w:t xml:space="preserve">1. Executive Summary</w:t>
      </w:r>
    </w:p>
    <w:p>
      <w:pPr>
        <w:pStyle w:val="FirstParagraph"/>
      </w:pPr>
      <w:r>
        <w:t xml:space="preserve">This Peer Review Report has been commissioned to evaluate the technical adequacy, safety, and regulatory compliance of the structural design submitted by the lead</w:t>
      </w:r>
      <w:r>
        <w:t xml:space="preserve"> </w:t>
      </w:r>
      <w:r>
        <w:rPr>
          <w:bCs/>
          <w:b/>
        </w:rPr>
        <w:t xml:space="preserve">Civil Engineer</w:t>
      </w:r>
      <w:r>
        <w:t xml:space="preserve"> </w:t>
      </w:r>
      <w:r>
        <w:t xml:space="preserve">for the proposed residential development. The project is situated in a critical zone within</w:t>
      </w:r>
      <w:r>
        <w:t xml:space="preserve"> </w:t>
      </w:r>
      <w:r>
        <w:rPr>
          <w:bCs/>
          <w:b/>
        </w:rPr>
        <w:t xml:space="preserve">Nigeria Lagos</w:t>
      </w:r>
      <w:r>
        <w:t xml:space="preserve">, specifically an area characterized by high water tables and expansive clay soils. The primary objective of this review is to ensure that the design aligns with the National Building Code of Nigeria (NBC) and the specific geotechnical challenges inherent to the Lagosian environment.</w:t>
      </w:r>
    </w:p>
    <w:p>
      <w:pPr>
        <w:pStyle w:val="BodyText"/>
      </w:pPr>
      <w:r>
        <w:t xml:space="preserve">After a comprehensive analysis of the structural drawings, geotechnical reports, and load calculations, this report identifies several critical areas requiring immediate attention. While the general layout is sound, the foundation design requires significant modification to mitigate the risks associated with soil liquefaction and differential settlement, which are prevalent in</w:t>
      </w:r>
      <w:r>
        <w:t xml:space="preserve"> </w:t>
      </w:r>
      <w:r>
        <w:rPr>
          <w:bCs/>
          <w:b/>
        </w:rPr>
        <w:t xml:space="preserve">Nigeria Lagos</w:t>
      </w:r>
      <w:r>
        <w:t xml:space="preserve">.</w:t>
      </w:r>
    </w:p>
    <w:bookmarkEnd w:id="20"/>
    <w:bookmarkStart w:id="21" w:name="scope-of-review"/>
    <w:p>
      <w:pPr>
        <w:pStyle w:val="Heading2"/>
      </w:pPr>
      <w:r>
        <w:t xml:space="preserve">2. Scope of Review</w:t>
      </w:r>
    </w:p>
    <w:p>
      <w:pPr>
        <w:pStyle w:val="FirstParagraph"/>
      </w:pPr>
      <w:r>
        <w:t xml:space="preserve">The scope of this peer review encompasses the following key areas relevant to the practice of a</w:t>
      </w:r>
      <w:r>
        <w:t xml:space="preserve"> </w:t>
      </w:r>
      <w:r>
        <w:rPr>
          <w:bCs/>
          <w:b/>
        </w:rPr>
        <w:t xml:space="preserve">Civil Engineer</w:t>
      </w:r>
      <w:r>
        <w:t xml:space="preserve"> </w:t>
      </w:r>
      <w:r>
        <w:t xml:space="preserve">in this jurisdiction:</w:t>
      </w:r>
    </w:p>
    <w:p>
      <w:pPr>
        <w:numPr>
          <w:ilvl w:val="0"/>
          <w:numId w:val="1001"/>
        </w:numPr>
        <w:pStyle w:val="Compact"/>
      </w:pPr>
      <w:r>
        <w:rPr>
          <w:bCs/>
          <w:b/>
        </w:rPr>
        <w:t xml:space="preserve">Geotechnical Compatibility:</w:t>
      </w:r>
      <w:r>
        <w:t xml:space="preserve"> </w:t>
      </w:r>
      <w:r>
        <w:t xml:space="preserve">Assessment of foundation systems against the specific soil profile of the Lagos mainland and island interfaces.</w:t>
      </w:r>
    </w:p>
    <w:p>
      <w:pPr>
        <w:numPr>
          <w:ilvl w:val="0"/>
          <w:numId w:val="1001"/>
        </w:numPr>
        <w:pStyle w:val="Compact"/>
      </w:pPr>
      <w:r>
        <w:rPr>
          <w:bCs/>
          <w:b/>
        </w:rPr>
        <w:t xml:space="preserve">Structural Load Analysis:</w:t>
      </w:r>
      <w:r>
        <w:t xml:space="preserve"> </w:t>
      </w:r>
      <w:r>
        <w:t xml:space="preserve">Verification of dead, live, wind, and seismic loads in accordance with Nigerian standards.</w:t>
      </w:r>
    </w:p>
    <w:p>
      <w:pPr>
        <w:numPr>
          <w:ilvl w:val="0"/>
          <w:numId w:val="1001"/>
        </w:numPr>
        <w:pStyle w:val="Compact"/>
      </w:pPr>
      <w:r>
        <w:rPr>
          <w:bCs/>
          <w:b/>
        </w:rPr>
        <w:t xml:space="preserve">Material Specifications:</w:t>
      </w:r>
      <w:r>
        <w:t xml:space="preserve"> </w:t>
      </w:r>
      <w:r>
        <w:t xml:space="preserve">Review of concrete grades and reinforcement detailing, considering the high humidity and saline environment of</w:t>
      </w:r>
      <w:r>
        <w:t xml:space="preserve"> </w:t>
      </w:r>
      <w:r>
        <w:rPr>
          <w:bCs/>
          <w:b/>
        </w:rPr>
        <w:t xml:space="preserve">Nigeria Lagos</w:t>
      </w:r>
      <w:r>
        <w:t xml:space="preserve">.</w:t>
      </w:r>
    </w:p>
    <w:p>
      <w:pPr>
        <w:numPr>
          <w:ilvl w:val="0"/>
          <w:numId w:val="1001"/>
        </w:numPr>
        <w:pStyle w:val="Compact"/>
      </w:pPr>
      <w:r>
        <w:rPr>
          <w:bCs/>
          <w:b/>
        </w:rPr>
        <w:t xml:space="preserve">Regulatory Compliance:</w:t>
      </w:r>
      <w:r>
        <w:t xml:space="preserve"> </w:t>
      </w:r>
      <w:r>
        <w:t xml:space="preserve">Adherence to the Lagos State Physical Planning Permit Authority (LASPPPA) requirements and the National Building Code.</w:t>
      </w:r>
    </w:p>
    <w:bookmarkEnd w:id="21"/>
    <w:bookmarkStart w:id="25" w:name="technical-observations-and-findings"/>
    <w:p>
      <w:pPr>
        <w:pStyle w:val="Heading2"/>
      </w:pPr>
      <w:r>
        <w:t xml:space="preserve">3. Technical Observations and Findings</w:t>
      </w:r>
    </w:p>
    <w:bookmarkStart w:id="22" w:name="foundation-design-and-soil-interaction"/>
    <w:p>
      <w:pPr>
        <w:pStyle w:val="Heading3"/>
      </w:pPr>
      <w:r>
        <w:t xml:space="preserve">3.1 Foundation Design and Soil Interaction</w:t>
      </w:r>
    </w:p>
    <w:p>
      <w:pPr>
        <w:pStyle w:val="FirstParagraph"/>
      </w:pPr>
      <w:r>
        <w:t xml:space="preserve">The most significant concern raised during this review pertains to the foundation strategy. The</w:t>
      </w:r>
      <w:r>
        <w:t xml:space="preserve"> </w:t>
      </w:r>
      <w:r>
        <w:rPr>
          <w:bCs/>
          <w:b/>
        </w:rPr>
        <w:t xml:space="preserve">Civil Engineer</w:t>
      </w:r>
      <w:r>
        <w:t xml:space="preserve"> </w:t>
      </w:r>
      <w:r>
        <w:t xml:space="preserve">has proposed a raft foundation system. However, the geotechnical report indicates the presence of deep layers of soft clay and high groundwater levels, typical of the coastal geology in</w:t>
      </w:r>
      <w:r>
        <w:t xml:space="preserve"> </w:t>
      </w:r>
      <w:r>
        <w:rPr>
          <w:bCs/>
          <w:b/>
        </w:rPr>
        <w:t xml:space="preserve">Nigeria Lagos</w:t>
      </w:r>
      <w:r>
        <w:t xml:space="preserve">. A raft foundation alone may be insufficient to prevent excessive settlement.</w:t>
      </w:r>
    </w:p>
    <w:p>
      <w:pPr>
        <w:pStyle w:val="BodyText"/>
      </w:pPr>
      <w:r>
        <w:t xml:space="preserve">It is recommended that the design be revised to incorporate a piled raft foundation or driven piles extending to the competent sand layer. Failure to address this could lead to structural cracking and instability, a common issue in poorly engineered structures in Lagos. The</w:t>
      </w:r>
      <w:r>
        <w:t xml:space="preserve"> </w:t>
      </w:r>
      <w:r>
        <w:rPr>
          <w:bCs/>
          <w:b/>
        </w:rPr>
        <w:t xml:space="preserve">Civil Engineer</w:t>
      </w:r>
      <w:r>
        <w:t xml:space="preserve"> </w:t>
      </w:r>
      <w:r>
        <w:t xml:space="preserve">must provide detailed pile load tests and settlement calculations to justify the final choice.</w:t>
      </w:r>
    </w:p>
    <w:bookmarkEnd w:id="22"/>
    <w:bookmarkStart w:id="23" w:name="durability-and-corrosion-protection"/>
    <w:p>
      <w:pPr>
        <w:pStyle w:val="Heading3"/>
      </w:pPr>
      <w:r>
        <w:t xml:space="preserve">3.2 Durability and Corrosion Protection</w:t>
      </w:r>
    </w:p>
    <w:p>
      <w:pPr>
        <w:pStyle w:val="FirstParagraph"/>
      </w:pPr>
      <w:r>
        <w:t xml:space="preserve">Given the proximity of the site to the Atlantic Ocean, the structure is exposed to a highly corrosive environment. The current reinforcement detailing lacks sufficient concrete cover in critical zones. For a</w:t>
      </w:r>
      <w:r>
        <w:t xml:space="preserve"> </w:t>
      </w:r>
      <w:r>
        <w:rPr>
          <w:bCs/>
          <w:b/>
        </w:rPr>
        <w:t xml:space="preserve">Civil Engineer</w:t>
      </w:r>
      <w:r>
        <w:t xml:space="preserve"> </w:t>
      </w:r>
      <w:r>
        <w:t xml:space="preserve">operating in</w:t>
      </w:r>
      <w:r>
        <w:t xml:space="preserve"> </w:t>
      </w:r>
      <w:r>
        <w:rPr>
          <w:bCs/>
          <w:b/>
        </w:rPr>
        <w:t xml:space="preserve">Nigeria Lagos</w:t>
      </w:r>
      <w:r>
        <w:t xml:space="preserve">, specifying a minimum concrete cover of 75mm for external elements and using corrosion-inhibiting admixtures is not optional; it is a necessity for long-term structural integrity. The current design specifies only 50mm, which is inadequate for this specific environmental context.</w:t>
      </w:r>
    </w:p>
    <w:bookmarkEnd w:id="23"/>
    <w:bookmarkStart w:id="24" w:name="drainage-and-flood-mitigation"/>
    <w:p>
      <w:pPr>
        <w:pStyle w:val="Heading3"/>
      </w:pPr>
      <w:r>
        <w:t xml:space="preserve">3.3 Drainage and Flood Mitigation</w:t>
      </w:r>
    </w:p>
    <w:p>
      <w:pPr>
        <w:pStyle w:val="FirstParagraph"/>
      </w:pPr>
      <w:r>
        <w:t xml:space="preserve">Lagos is prone to severe flooding during the rainy season. The site drainage plan submitted by the</w:t>
      </w:r>
      <w:r>
        <w:t xml:space="preserve"> </w:t>
      </w:r>
      <w:r>
        <w:rPr>
          <w:bCs/>
          <w:b/>
        </w:rPr>
        <w:t xml:space="preserve">Civil Engineer</w:t>
      </w:r>
      <w:r>
        <w:t xml:space="preserve"> </w:t>
      </w:r>
      <w:r>
        <w:t xml:space="preserve">appears to rely heavily on the existing municipal drainage network, which is often overwhelmed. The design must include robust on-site retention ponds and elevated ground floors to mitigate flood risk. The peer review highlights that the current grading plan does not sufficiently account for the peak rainfall intensity data specific to the Lagos region.</w:t>
      </w:r>
    </w:p>
    <w:bookmarkEnd w:id="24"/>
    <w:bookmarkEnd w:id="25"/>
    <w:bookmarkStart w:id="26" w:name="regulatory-and-professional-compliance"/>
    <w:p>
      <w:pPr>
        <w:pStyle w:val="Heading2"/>
      </w:pPr>
      <w:r>
        <w:t xml:space="preserve">4. Regulatory and Professional Compliance</w:t>
      </w:r>
    </w:p>
    <w:p>
      <w:pPr>
        <w:pStyle w:val="FirstParagraph"/>
      </w:pPr>
      <w:r>
        <w:t xml:space="preserve">The design submission must strictly adhere to the guidelines set forth by the Council for the Regulation of Engineering in Nigeria (COREN). The</w:t>
      </w:r>
      <w:r>
        <w:t xml:space="preserve"> </w:t>
      </w:r>
      <w:r>
        <w:rPr>
          <w:bCs/>
          <w:b/>
        </w:rPr>
        <w:t xml:space="preserve">Civil Engineer</w:t>
      </w:r>
      <w:r>
        <w:t xml:space="preserve"> </w:t>
      </w:r>
      <w:r>
        <w:t xml:space="preserve">is responsible for ensuring that all calculations are transparent and verifiable. Furthermore, the design must meet the setback requirements and height restrictions imposed by the Lagos State government. The current submission lacks a clear statement of compliance with the latest amendments to the National Building Code regarding fire safety and accessibility, which are mandatory for high-density residential projects in</w:t>
      </w:r>
      <w:r>
        <w:t xml:space="preserve"> </w:t>
      </w:r>
      <w:r>
        <w:rPr>
          <w:bCs/>
          <w:b/>
        </w:rPr>
        <w:t xml:space="preserve">Nigeria Lagos</w:t>
      </w:r>
      <w:r>
        <w:t xml:space="preserve">.</w:t>
      </w:r>
    </w:p>
    <w:bookmarkEnd w:id="26"/>
    <w:bookmarkStart w:id="27" w:name="recommendations-and-conclusion"/>
    <w:p>
      <w:pPr>
        <w:pStyle w:val="Heading2"/>
      </w:pPr>
      <w:r>
        <w:t xml:space="preserve">5. Recommendations and Conclusion</w:t>
      </w:r>
    </w:p>
    <w:p>
      <w:pPr>
        <w:pStyle w:val="FirstParagraph"/>
      </w:pPr>
      <w:r>
        <w:t xml:space="preserve">Based on the findings of this Peer Review Report, the design cannot be approved in its current form. The following actions are mandatory:</w:t>
      </w:r>
    </w:p>
    <w:p>
      <w:pPr>
        <w:numPr>
          <w:ilvl w:val="0"/>
          <w:numId w:val="1002"/>
        </w:numPr>
        <w:pStyle w:val="Compact"/>
      </w:pPr>
      <w:r>
        <w:t xml:space="preserve">Revise the foundation design to account for the expansive clay and high water table typical of</w:t>
      </w:r>
      <w:r>
        <w:t xml:space="preserve"> </w:t>
      </w:r>
      <w:r>
        <w:rPr>
          <w:bCs/>
          <w:b/>
        </w:rPr>
        <w:t xml:space="preserve">Nigeria Lagos</w:t>
      </w:r>
      <w:r>
        <w:t xml:space="preserve">.</w:t>
      </w:r>
    </w:p>
    <w:p>
      <w:pPr>
        <w:numPr>
          <w:ilvl w:val="0"/>
          <w:numId w:val="1002"/>
        </w:numPr>
        <w:pStyle w:val="Compact"/>
      </w:pPr>
      <w:r>
        <w:t xml:space="preserve">Increase concrete cover and specify marine-grade reinforcement to combat corrosion.</w:t>
      </w:r>
    </w:p>
    <w:p>
      <w:pPr>
        <w:numPr>
          <w:ilvl w:val="0"/>
          <w:numId w:val="1002"/>
        </w:numPr>
        <w:pStyle w:val="Compact"/>
      </w:pPr>
      <w:r>
        <w:t xml:space="preserve">Enhance the site drainage strategy to include independent flood mitigation measures.</w:t>
      </w:r>
    </w:p>
    <w:p>
      <w:pPr>
        <w:numPr>
          <w:ilvl w:val="0"/>
          <w:numId w:val="1002"/>
        </w:numPr>
        <w:pStyle w:val="Compact"/>
      </w:pPr>
      <w:r>
        <w:t xml:space="preserve">Submit a detailed compliance matrix referencing the National Building Code and LASPPPA regulations.</w:t>
      </w:r>
    </w:p>
    <w:p>
      <w:pPr>
        <w:pStyle w:val="FirstParagraph"/>
      </w:pPr>
      <w:r>
        <w:t xml:space="preserve">It is the professional opinion of this reviewer that addressing these issues is critical to ensuring the safety of future occupants and the longevity of the structure. The</w:t>
      </w:r>
      <w:r>
        <w:t xml:space="preserve"> </w:t>
      </w:r>
      <w:r>
        <w:rPr>
          <w:bCs/>
          <w:b/>
        </w:rPr>
        <w:t xml:space="preserve">Civil Engineer</w:t>
      </w:r>
      <w:r>
        <w:t xml:space="preserve"> </w:t>
      </w:r>
      <w:r>
        <w:t xml:space="preserve">must demonstrate a rigorous approach to these challenges, as the environmental conditions in</w:t>
      </w:r>
      <w:r>
        <w:t xml:space="preserve"> </w:t>
      </w:r>
      <w:r>
        <w:rPr>
          <w:bCs/>
          <w:b/>
        </w:rPr>
        <w:t xml:space="preserve">Nigeria Lagos</w:t>
      </w:r>
      <w:r>
        <w:t xml:space="preserve"> </w:t>
      </w:r>
      <w:r>
        <w:t xml:space="preserve">are unforgiving to substandard engineering practices. A follow-up review will be required once these modifications have been implemented.</w:t>
      </w:r>
    </w:p>
    <w:p>
      <w:pPr>
        <w:pStyle w:val="BodyText"/>
      </w:pPr>
      <w:r>
        <w:rPr>
          <w:bCs/>
          <w:b/>
        </w:rPr>
        <w:t xml:space="preserve">Reviewed By:</w:t>
      </w:r>
      <w:r>
        <w:br/>
      </w:r>
      <w:r>
        <w:t xml:space="preserve">Engr. [Name Redacted]</w:t>
      </w:r>
      <w:r>
        <w:br/>
      </w:r>
      <w:r>
        <w:t xml:space="preserve">Senior Structural Engineer</w:t>
      </w:r>
      <w:r>
        <w:br/>
      </w:r>
      <w:r>
        <w:t xml:space="preserve">COREN Registered</w:t>
      </w:r>
    </w:p>
    <w:p>
      <w:pPr>
        <w:pStyle w:val="BodyText"/>
      </w:pPr>
      <w:r>
        <w:rPr>
          <w:bCs/>
          <w:b/>
        </w:rPr>
        <w:t xml:space="preserve">Received By:</w:t>
      </w:r>
      <w:r>
        <w:br/>
      </w:r>
      <w:r>
        <w:t xml:space="preserve">Project Lead</w:t>
      </w:r>
      <w:r>
        <w:t xml:space="preserve"> </w:t>
      </w:r>
      <w:r>
        <w:rPr>
          <w:bCs/>
          <w:b/>
        </w:rPr>
        <w:t xml:space="preserve">Civil Engineer</w:t>
      </w:r>
      <w:r>
        <w:br/>
      </w:r>
      <w:r>
        <w:t xml:space="preserve">[Company Name]</w:t>
      </w:r>
      <w:r>
        <w:br/>
      </w:r>
      <w:r>
        <w:t xml:space="preserve">Lagos, Nigeria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Practice in Lagos, Nigeria</dc:title>
  <dc:creator/>
  <dc:language>en</dc:language>
  <cp:keywords/>
  <dcterms:created xsi:type="dcterms:W3CDTF">2026-10-10T07:09:12Z</dcterms:created>
  <dcterms:modified xsi:type="dcterms:W3CDTF">2026-10-10T07:09:12Z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