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Computer</w:t>
      </w:r>
      <w:r>
        <w:t xml:space="preserve"> </w:t>
      </w:r>
      <w:r>
        <w:t xml:space="preserve">Engineer</w:t>
      </w:r>
      <w:r>
        <w:t xml:space="preserve"> </w:t>
      </w:r>
      <w:r>
        <w:t xml:space="preserve">-</w:t>
      </w:r>
      <w:r>
        <w:t xml:space="preserve"> </w:t>
      </w:r>
      <w:r>
        <w:t xml:space="preserve">Rio</w:t>
      </w:r>
      <w:r>
        <w:t xml:space="preserve"> </w:t>
      </w:r>
      <w:r>
        <w:t xml:space="preserve">de</w:t>
      </w:r>
      <w:r>
        <w:t xml:space="preserve"> </w:t>
      </w:r>
      <w:r>
        <w:t xml:space="preserve">Janeiro</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a Computer Engineer</w:t>
      </w:r>
    </w:p>
    <w:p>
      <w:pPr>
        <w:pStyle w:val="BodyText"/>
      </w:pPr>
      <w:r>
        <w:rPr>
          <w:bCs/>
          <w:b/>
        </w:rPr>
        <w:t xml:space="preserve">Location:</w:t>
      </w:r>
      <w:r>
        <w:t xml:space="preserve"> </w:t>
      </w:r>
      <w:r>
        <w:t xml:space="preserve">Rio de Janeiro, Brazil</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commissioned to evaluate the technical proficiency, professional conduct, and project management capabilities of a Computer Engineer operating within the dynamic technological landscape of Rio de Janeiro, Brazil. The review focuses on the engineer's contributions to recent software development and systems integration projects, assessing their alignment with international standards and local regulatory requirements. The findings indicate a high level of technical competence, particularly in cloud architecture and cybersecurity, though there are areas for improvement in cross-functional communication and documentation practices.</w:t>
      </w:r>
    </w:p>
    <w:bookmarkEnd w:id="21"/>
    <w:bookmarkStart w:id="22" w:name="introduction-and-context"/>
    <w:p>
      <w:pPr>
        <w:pStyle w:val="Heading2"/>
      </w:pPr>
      <w:r>
        <w:t xml:space="preserve">2. Introduction and Context</w:t>
      </w:r>
    </w:p>
    <w:p>
      <w:pPr>
        <w:pStyle w:val="FirstParagraph"/>
      </w:pPr>
      <w:r>
        <w:t xml:space="preserve">Rio de Janeiro has emerged as a significant hub for technology and innovation in Brazil, hosting numerous startups, multinational corporations, and government digital transformation initiatives. In this context, the role of a Computer Engineer is critical, requiring not only deep technical knowledge but also the ability to navigate complex socio-technical environments. This review was conducted by a panel of senior engineers and industry experts to ensure that the subject meets the rigorous standards expected in this competitive market.</w:t>
      </w:r>
    </w:p>
    <w:p>
      <w:pPr>
        <w:pStyle w:val="BodyText"/>
      </w:pPr>
      <w:r>
        <w:t xml:space="preserve">The evaluation period covers the last twelve months, during which the Computer Engineer was involved in several key projects, including the development of a fintech platform and the implementation of IoT solutions for urban infrastructure. The review aims to provide a comprehensive assessment of their performance, highlighting strengths, weaknesses, and recommendations for future development.</w:t>
      </w:r>
    </w:p>
    <w:bookmarkEnd w:id="22"/>
    <w:bookmarkStart w:id="26" w:name="technical-competency"/>
    <w:p>
      <w:pPr>
        <w:pStyle w:val="Heading2"/>
      </w:pPr>
      <w:r>
        <w:t xml:space="preserve">3. Technical Competency</w:t>
      </w:r>
    </w:p>
    <w:bookmarkStart w:id="23" w:name="software-development-and-architecture"/>
    <w:p>
      <w:pPr>
        <w:pStyle w:val="Heading3"/>
      </w:pPr>
      <w:r>
        <w:t xml:space="preserve">3.1 Software Development and Architecture</w:t>
      </w:r>
    </w:p>
    <w:p>
      <w:pPr>
        <w:pStyle w:val="FirstParagraph"/>
      </w:pPr>
      <w:r>
        <w:t xml:space="preserve">The Computer Engineer demonstrated exceptional skills in software development, particularly in designing scalable and resilient systems. Their work on the fintech platform showcased a deep understanding of microservices architecture, containerization using Docker, and orchestration with Kubernetes. The engineer's ability to optimize database queries and implement efficient caching mechanisms significantly improved the platform's performance and user experience.</w:t>
      </w:r>
    </w:p>
    <w:bookmarkEnd w:id="23"/>
    <w:bookmarkStart w:id="24" w:name="cybersecurity-and-data-protection"/>
    <w:p>
      <w:pPr>
        <w:pStyle w:val="Heading3"/>
      </w:pPr>
      <w:r>
        <w:t xml:space="preserve">3.2 Cybersecurity and Data Protection</w:t>
      </w:r>
    </w:p>
    <w:p>
      <w:pPr>
        <w:pStyle w:val="FirstParagraph"/>
      </w:pPr>
      <w:r>
        <w:t xml:space="preserve">Given the stringent data protection laws in Brazil, such as the Lei Geral de Proteção de Dados (LGPD), the engineer's focus on cybersecurity was commendable. They implemented robust encryption protocols, secure authentication mechanisms, and regular vulnerability assessments to ensure compliance with local regulations. Their proactive approach to identifying and mitigating security risks contributed to the overall integrity and trustworthiness of the systems they developed.</w:t>
      </w:r>
    </w:p>
    <w:bookmarkEnd w:id="24"/>
    <w:bookmarkStart w:id="25" w:name="emerging-technologies"/>
    <w:p>
      <w:pPr>
        <w:pStyle w:val="Heading3"/>
      </w:pPr>
      <w:r>
        <w:t xml:space="preserve">3.3 Emerging Technologies</w:t>
      </w:r>
    </w:p>
    <w:p>
      <w:pPr>
        <w:pStyle w:val="FirstParagraph"/>
      </w:pPr>
      <w:r>
        <w:t xml:space="preserve">The engineer also showed a strong aptitude for integrating emerging technologies into practical solutions. Their work on IoT projects for urban infrastructure in Rio de Janeiro involved the use of edge computing and real-time data analytics to optimize traffic management and energy consumption. This demonstrates their ability to stay current with technological advancements and apply them to solve real-world problems.</w:t>
      </w:r>
    </w:p>
    <w:bookmarkEnd w:id="25"/>
    <w:bookmarkEnd w:id="26"/>
    <w:bookmarkStart w:id="29" w:name="professional-conduct-and-collaboration"/>
    <w:p>
      <w:pPr>
        <w:pStyle w:val="Heading2"/>
      </w:pPr>
      <w:r>
        <w:t xml:space="preserve">4. Professional Conduct and Collaboration</w:t>
      </w:r>
    </w:p>
    <w:bookmarkStart w:id="27" w:name="teamwork-and-communication"/>
    <w:p>
      <w:pPr>
        <w:pStyle w:val="Heading3"/>
      </w:pPr>
      <w:r>
        <w:t xml:space="preserve">4.1 Teamwork and Communication</w:t>
      </w:r>
    </w:p>
    <w:p>
      <w:pPr>
        <w:pStyle w:val="FirstParagraph"/>
      </w:pPr>
      <w:r>
        <w:t xml:space="preserve">While the Computer Engineer excelled in technical tasks, there were some challenges in their communication with non-technical stakeholders. Feedback from team members indicated that the engineer sometimes used overly technical jargon, which hindered effective collaboration with product managers and business analysts. Improving their ability to translate complex technical concepts into accessible language would enhance their overall effectiveness.</w:t>
      </w:r>
    </w:p>
    <w:bookmarkEnd w:id="27"/>
    <w:bookmarkStart w:id="28" w:name="leadership-and-mentorship"/>
    <w:p>
      <w:pPr>
        <w:pStyle w:val="Heading3"/>
      </w:pPr>
      <w:r>
        <w:t xml:space="preserve">4.2 Leadership and Mentorship</w:t>
      </w:r>
    </w:p>
    <w:p>
      <w:pPr>
        <w:pStyle w:val="FirstParagraph"/>
      </w:pPr>
      <w:r>
        <w:t xml:space="preserve">The engineer displayed strong leadership qualities by mentoring junior developers and leading code review sessions. Their willingness to share knowledge and provide constructive feedback fostered a positive learning environment within the team. However, there is room for improvement in delegating tasks and empowering team members to take ownership of their work.</w:t>
      </w:r>
    </w:p>
    <w:bookmarkEnd w:id="28"/>
    <w:bookmarkEnd w:id="29"/>
    <w:bookmarkStart w:id="30" w:name="project-management-and-delivery"/>
    <w:p>
      <w:pPr>
        <w:pStyle w:val="Heading2"/>
      </w:pPr>
      <w:r>
        <w:t xml:space="preserve">5. Project Management and Delivery</w:t>
      </w:r>
    </w:p>
    <w:p>
      <w:pPr>
        <w:pStyle w:val="FirstParagraph"/>
      </w:pPr>
      <w:r>
        <w:t xml:space="preserve">The Computer Engineer consistently delivered projects on time and within budget, demonstrating excellent project management skills. They effectively prioritized tasks, managed dependencies, and coordinated with cross-functional teams to ensure smooth project execution. However, there were instances where documentation was incomplete or outdated, which could pose risks for future maintenance and knowledge transfer.</w:t>
      </w:r>
    </w:p>
    <w:bookmarkEnd w:id="30"/>
    <w:bookmarkStart w:id="31" w:name="recommendations"/>
    <w:p>
      <w:pPr>
        <w:pStyle w:val="Heading2"/>
      </w:pPr>
      <w:r>
        <w:t xml:space="preserve">6. Recommendations</w:t>
      </w:r>
    </w:p>
    <w:p>
      <w:pPr>
        <w:numPr>
          <w:ilvl w:val="0"/>
          <w:numId w:val="1001"/>
        </w:numPr>
        <w:pStyle w:val="Compact"/>
      </w:pPr>
      <w:r>
        <w:t xml:space="preserve">Enhance communication skills by participating in workshops focused on technical writing and presentation.</w:t>
      </w:r>
    </w:p>
    <w:p>
      <w:pPr>
        <w:numPr>
          <w:ilvl w:val="0"/>
          <w:numId w:val="1001"/>
        </w:numPr>
        <w:pStyle w:val="Compact"/>
      </w:pPr>
      <w:r>
        <w:t xml:space="preserve">Improve documentation practices by adopting standardized templates and regularly updating project documentation.</w:t>
      </w:r>
    </w:p>
    <w:p>
      <w:pPr>
        <w:numPr>
          <w:ilvl w:val="0"/>
          <w:numId w:val="1001"/>
        </w:numPr>
        <w:pStyle w:val="Compact"/>
      </w:pPr>
      <w:r>
        <w:t xml:space="preserve">Develop leadership skills by taking on more responsibility for team coordination and decision-making.</w:t>
      </w:r>
    </w:p>
    <w:p>
      <w:pPr>
        <w:numPr>
          <w:ilvl w:val="0"/>
          <w:numId w:val="1001"/>
        </w:numPr>
        <w:pStyle w:val="Compact"/>
      </w:pPr>
      <w:r>
        <w:t xml:space="preserve">Continue to stay updated with emerging technologies and industry trends to maintain a competitive edge.</w:t>
      </w:r>
    </w:p>
    <w:bookmarkEnd w:id="31"/>
    <w:bookmarkStart w:id="32" w:name="conclusion"/>
    <w:p>
      <w:pPr>
        <w:pStyle w:val="Heading2"/>
      </w:pPr>
      <w:r>
        <w:t xml:space="preserve">7. Conclusion</w:t>
      </w:r>
    </w:p>
    <w:p>
      <w:pPr>
        <w:pStyle w:val="FirstParagraph"/>
      </w:pPr>
      <w:r>
        <w:t xml:space="preserve">In conclusion, this Peer Review Report highlights the significant contributions and technical expertise of the Computer Engineer in Rio de Janeiro, Brazil. While there are areas for improvement, particularly in communication and documentation, the engineer's overall performance is highly commendable. By addressing the identified weaknesses and continuing to leverage their strengths, they are well-positioned to make even greater contributions to the technology sector in Brazil and beyond.</w:t>
      </w:r>
    </w:p>
    <w:bookmarkEnd w:id="32"/>
    <w:bookmarkStart w:id="33" w:name="signatures"/>
    <w:p>
      <w:pPr>
        <w:pStyle w:val="Heading2"/>
      </w:pPr>
      <w:r>
        <w:t xml:space="preserve">8. Signatures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Name</w:t>
            </w:r>
          </w:p>
        </w:tc>
        <w:tc>
          <w:tcPr/>
          <w:p>
            <w:pPr>
              <w:pStyle w:val="Compact"/>
              <w:jc w:val="left"/>
            </w:pPr>
            <w:r>
              <w:t xml:space="preserve">Role</w:t>
            </w:r>
          </w:p>
        </w:tc>
        <w:tc>
          <w:tcPr/>
          <w:p>
            <w:pPr>
              <w:pStyle w:val="Compact"/>
              <w:jc w:val="left"/>
            </w:pPr>
            <w:r>
              <w:t xml:space="preserve">Signature</w:t>
            </w:r>
          </w:p>
        </w:tc>
        <w:tc>
          <w:tcPr/>
          <w:p>
            <w:pPr>
              <w:pStyle w:val="Compact"/>
              <w:jc w:val="left"/>
            </w:pPr>
            <w:r>
              <w:t xml:space="preserve">Date</w:t>
            </w:r>
          </w:p>
        </w:tc>
      </w:tr>
      <w:tr>
        <w:tc>
          <w:tcPr/>
          <w:p>
            <w:pPr>
              <w:pStyle w:val="Compact"/>
              <w:jc w:val="left"/>
            </w:pPr>
            <w:r>
              <w:t xml:space="preserve">Dr. Ana Silva</w:t>
            </w:r>
          </w:p>
        </w:tc>
        <w:tc>
          <w:tcPr/>
          <w:p>
            <w:pPr>
              <w:pStyle w:val="Compact"/>
              <w:jc w:val="left"/>
            </w:pPr>
            <w:r>
              <w:t xml:space="preserve">Senior Software Architect</w:t>
            </w:r>
          </w:p>
        </w:tc>
        <w:tc>
          <w:tcPr/>
          <w:p>
            <w:pPr>
              <w:pStyle w:val="Compact"/>
              <w:jc w:val="left"/>
            </w:pPr>
            <w:r>
              <w:t xml:space="preserve">[Signature]</w:t>
            </w:r>
          </w:p>
        </w:tc>
        <w:tc>
          <w:tcPr/>
          <w:p>
            <w:pPr>
              <w:pStyle w:val="Compact"/>
              <w:jc w:val="left"/>
            </w:pPr>
            <w:r>
              <w:t xml:space="preserve">October 24, 2023</w:t>
            </w:r>
          </w:p>
        </w:tc>
      </w:tr>
      <w:tr>
        <w:tc>
          <w:tcPr/>
          <w:p>
            <w:pPr>
              <w:pStyle w:val="Compact"/>
              <w:jc w:val="left"/>
            </w:pPr>
            <w:r>
              <w:t xml:space="preserve">Carlos Mendes</w:t>
            </w:r>
          </w:p>
        </w:tc>
        <w:tc>
          <w:tcPr/>
          <w:p>
            <w:pPr>
              <w:pStyle w:val="Compact"/>
              <w:jc w:val="left"/>
            </w:pPr>
            <w:r>
              <w:t xml:space="preserve">Project Manager</w:t>
            </w:r>
          </w:p>
        </w:tc>
        <w:tc>
          <w:tcPr/>
          <w:p>
            <w:pPr>
              <w:pStyle w:val="Compact"/>
              <w:jc w:val="left"/>
            </w:pPr>
            <w:r>
              <w:t xml:space="preserve">[Signature]</w:t>
            </w:r>
          </w:p>
        </w:tc>
        <w:tc>
          <w:tcPr/>
          <w:p>
            <w:pPr>
              <w:pStyle w:val="Compact"/>
              <w:jc w:val="left"/>
            </w:pPr>
            <w:r>
              <w:t xml:space="preserve">October 24, 2023</w:t>
            </w:r>
          </w:p>
        </w:tc>
      </w:tr>
      <w:tr>
        <w:tc>
          <w:tcPr/>
          <w:p>
            <w:pPr>
              <w:pStyle w:val="Compact"/>
              <w:jc w:val="left"/>
            </w:pPr>
            <w:r>
              <w:t xml:space="preserve">Juliana Costa</w:t>
            </w:r>
          </w:p>
        </w:tc>
        <w:tc>
          <w:tcPr/>
          <w:p>
            <w:pPr>
              <w:pStyle w:val="Compact"/>
              <w:jc w:val="left"/>
            </w:pPr>
            <w:r>
              <w:t xml:space="preserve">HR Specialist</w:t>
            </w:r>
          </w:p>
        </w:tc>
        <w:tc>
          <w:tcPr/>
          <w:p>
            <w:pPr>
              <w:pStyle w:val="Compact"/>
              <w:jc w:val="left"/>
            </w:pPr>
            <w:r>
              <w:t xml:space="preserve">[Signature]</w:t>
            </w:r>
          </w:p>
        </w:tc>
        <w:tc>
          <w:tcPr/>
          <w:p>
            <w:pPr>
              <w:pStyle w:val="Compact"/>
              <w:jc w:val="left"/>
            </w:pPr>
            <w:r>
              <w:t xml:space="preserve">October 24, 2023</w:t>
            </w:r>
          </w:p>
        </w:tc>
      </w:tr>
    </w:tbl>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Computer Engineer - Rio de Janeiro</dc:title>
  <dc:creator/>
  <dc:language>en</dc:language>
  <cp:keywords/>
  <dcterms:created xsi:type="dcterms:W3CDTF">2026-10-10T04:08:56Z</dcterms:created>
  <dcterms:modified xsi:type="dcterms:W3CDTF">2026-10-10T04:08:56Z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