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Computer Engineer</w:t>
      </w:r>
    </w:p>
    <w:p>
      <w:pPr>
        <w:pStyle w:val="BodyText"/>
      </w:pPr>
      <w:r>
        <w:rPr>
          <w:bCs/>
          <w:b/>
        </w:rPr>
        <w:t xml:space="preserve">Location:</w:t>
      </w:r>
      <w:r>
        <w:t xml:space="preserve"> </w:t>
      </w:r>
      <w:r>
        <w:t xml:space="preserve">Egypt Alexandria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overall contributions of a Computer Engineer operating within the dynamic technological landscape of Egypt Alexandria. The purpose of this report is to provide a comprehensive assessment that aligns with industry standards and local expectations in Alexandria, a city known for its growing tech sector and educational institutions.</w:t>
      </w:r>
    </w:p>
    <w:bookmarkEnd w:id="21"/>
    <w:bookmarkStart w:id="22" w:name="background"/>
    <w:p>
      <w:pPr>
        <w:pStyle w:val="Heading2"/>
      </w:pPr>
      <w:r>
        <w:t xml:space="preserve">2. Background</w:t>
      </w:r>
    </w:p>
    <w:p>
      <w:pPr>
        <w:pStyle w:val="FirstParagraph"/>
      </w:pPr>
      <w:r>
        <w:t xml:space="preserve">The Computer Engineer under review has been actively involved in various projects across software development, hardware integration, and system optimization. Alexandria, being a hub for innovation in Egypt, offers a unique environment where engineers must adapt to both local challenges and global technological trends. This report aims to highlight the engineer's ability to navigate this environment effectively.</w:t>
      </w:r>
    </w:p>
    <w:bookmarkEnd w:id="22"/>
    <w:bookmarkStart w:id="26" w:name="technical-competence"/>
    <w:p>
      <w:pPr>
        <w:pStyle w:val="Heading2"/>
      </w:pPr>
      <w:r>
        <w:t xml:space="preserve">3. Technical Competence</w:t>
      </w:r>
    </w:p>
    <w:bookmarkStart w:id="23" w:name="software-development"/>
    <w:p>
      <w:pPr>
        <w:pStyle w:val="Heading3"/>
      </w:pPr>
      <w:r>
        <w:t xml:space="preserve">3.1 Software Development</w:t>
      </w:r>
    </w:p>
    <w:p>
      <w:pPr>
        <w:pStyle w:val="FirstParagraph"/>
      </w:pPr>
      <w:r>
        <w:t xml:space="preserve">The Computer Engineer demonstrates a strong proficiency in software development, utilizing modern programming languages such as Python, Java, and C++. Their ability to design scalable applications and implement efficient algorithms is commendable. In the context of Egypt Alexandria, where startups and enterprises are increasingly adopting digital solutions, this skill set is particularly valuable.</w:t>
      </w:r>
    </w:p>
    <w:bookmarkEnd w:id="23"/>
    <w:bookmarkStart w:id="24" w:name="hardware-integration"/>
    <w:p>
      <w:pPr>
        <w:pStyle w:val="Heading3"/>
      </w:pPr>
      <w:r>
        <w:t xml:space="preserve">3.2 Hardware Integration</w:t>
      </w:r>
    </w:p>
    <w:p>
      <w:pPr>
        <w:pStyle w:val="FirstParagraph"/>
      </w:pPr>
      <w:r>
        <w:t xml:space="preserve">In addition to software expertise, the engineer exhibits a solid understanding of hardware systems. They have successfully integrated IoT devices and embedded systems into various projects, showcasing their versatility. This is especially relevant in Alexandria, where industries such as logistics and manufacturing are exploring smart technologies.</w:t>
      </w:r>
    </w:p>
    <w:bookmarkEnd w:id="24"/>
    <w:bookmarkStart w:id="25" w:name="system-optimization"/>
    <w:p>
      <w:pPr>
        <w:pStyle w:val="Heading3"/>
      </w:pPr>
      <w:r>
        <w:t xml:space="preserve">3.3 System Optimization</w:t>
      </w:r>
    </w:p>
    <w:p>
      <w:pPr>
        <w:pStyle w:val="FirstParagraph"/>
      </w:pPr>
      <w:r>
        <w:t xml:space="preserve">The engineer's ability to optimize system performance is another key strength. By identifying bottlenecks and implementing effective solutions, they have contributed to improved efficiency in multiple projects. This aligns with the needs of businesses in Egypt Alexandria, which are focused on enhancing operational productivity through technology.</w:t>
      </w:r>
    </w:p>
    <w:bookmarkEnd w:id="25"/>
    <w:bookmarkEnd w:id="26"/>
    <w:bookmarkStart w:id="30" w:name="professional-skills"/>
    <w:p>
      <w:pPr>
        <w:pStyle w:val="Heading2"/>
      </w:pPr>
      <w:r>
        <w:t xml:space="preserve">4. Professional Skills</w:t>
      </w:r>
    </w:p>
    <w:bookmarkStart w:id="27" w:name="problem-solving"/>
    <w:p>
      <w:pPr>
        <w:pStyle w:val="Heading3"/>
      </w:pPr>
      <w:r>
        <w:t xml:space="preserve">4.1 Problem-Solving</w:t>
      </w:r>
    </w:p>
    <w:p>
      <w:pPr>
        <w:pStyle w:val="FirstParagraph"/>
      </w:pPr>
      <w:r>
        <w:t xml:space="preserve">The Computer Engineer consistently demonstrates strong problem-solving skills. They approach challenges with a logical mindset, breaking down complex issues into manageable components. This attribute is crucial in the fast-paced environment of Egypt Alexandria, where engineers often encounter unique technical hurdles.</w:t>
      </w:r>
    </w:p>
    <w:bookmarkEnd w:id="27"/>
    <w:bookmarkStart w:id="28" w:name="communication"/>
    <w:p>
      <w:pPr>
        <w:pStyle w:val="Heading3"/>
      </w:pPr>
      <w:r>
        <w:t xml:space="preserve">4.2 Communication</w:t>
      </w:r>
    </w:p>
    <w:p>
      <w:pPr>
        <w:pStyle w:val="FirstParagraph"/>
      </w:pPr>
      <w:r>
        <w:t xml:space="preserve">Effective communication is vital for any engineer, and this individual excels in conveying technical concepts to both technical and non-technical stakeholders. Their ability to collaborate with cross-functional teams ensures that projects are completed successfully and meet the expectations of clients in Alexandria.</w:t>
      </w:r>
    </w:p>
    <w:bookmarkEnd w:id="28"/>
    <w:bookmarkStart w:id="29" w:name="adaptability"/>
    <w:p>
      <w:pPr>
        <w:pStyle w:val="Heading3"/>
      </w:pPr>
      <w:r>
        <w:t xml:space="preserve">4.3 Adaptability</w:t>
      </w:r>
    </w:p>
    <w:p>
      <w:pPr>
        <w:pStyle w:val="FirstParagraph"/>
      </w:pPr>
      <w:r>
        <w:t xml:space="preserve">The engineer's adaptability is noteworthy, as they have seamlessly transitioned between different technologies and methodologies. This flexibility is essential in Egypt Alexandria, where the tech landscape is rapidly evolving, and engineers must stay updated with the latest trends.</w:t>
      </w:r>
    </w:p>
    <w:bookmarkEnd w:id="29"/>
    <w:bookmarkEnd w:id="30"/>
    <w:bookmarkStart w:id="31" w:name="Xf01713c5e76780bcc523af4e7b4af94845380ab"/>
    <w:p>
      <w:pPr>
        <w:pStyle w:val="Heading2"/>
      </w:pPr>
      <w:r>
        <w:t xml:space="preserve">5. Contributions to the Local Tech Community</w:t>
      </w:r>
    </w:p>
    <w:p>
      <w:pPr>
        <w:pStyle w:val="FirstParagraph"/>
      </w:pPr>
      <w:r>
        <w:t xml:space="preserve">Beyond their professional responsibilities, the Computer Engineer has made significant contributions to the tech community in Egypt Alexandria. They have participated in local hackathons, mentored aspiring engineers, and shared knowledge through workshops and seminars. These efforts have helped foster a culture of innovation and continuous learning in the region.</w:t>
      </w:r>
    </w:p>
    <w:bookmarkEnd w:id="31"/>
    <w:bookmarkStart w:id="32" w:name="areas-for-improvement"/>
    <w:p>
      <w:pPr>
        <w:pStyle w:val="Heading2"/>
      </w:pPr>
      <w:r>
        <w:t xml:space="preserve">6. Areas for Improvement</w:t>
      </w:r>
    </w:p>
    <w:p>
      <w:pPr>
        <w:pStyle w:val="FirstParagraph"/>
      </w:pPr>
      <w:r>
        <w:t xml:space="preserve">While the Computer Engineer has demonstrated exceptional skills, there are areas where further development could enhance their performance. For instance, expanding their knowledge of cloud computing and cybersecurity would be beneficial, given the increasing importance of these fields in Egypt Alexandria. Additionally, improving project management skills could help them take on more leadership roles in future endeavors.</w:t>
      </w:r>
    </w:p>
    <w:bookmarkEnd w:id="32"/>
    <w:bookmarkStart w:id="33" w:name="conclusion"/>
    <w:p>
      <w:pPr>
        <w:pStyle w:val="Heading2"/>
      </w:pPr>
      <w:r>
        <w:t xml:space="preserve">7. Conclusion</w:t>
      </w:r>
    </w:p>
    <w:p>
      <w:pPr>
        <w:pStyle w:val="FirstParagraph"/>
      </w:pPr>
      <w:r>
        <w:t xml:space="preserve">In conclusion, this Peer Review Report highlights the Computer Engineer's strong technical competence, professional skills, and contributions to the tech community in Egypt Alexandria. Their ability to adapt to the local environment and deliver high-quality solutions makes them a valuable asset to any organization. With continued growth and development, they are well-positioned to make even greater contributions to the technological advancement of Alexandria and Egypt as a whole.</w:t>
      </w:r>
    </w:p>
    <w:bookmarkEnd w:id="33"/>
    <w:p>
      <w:pPr>
        <w:pStyle w:val="BodyText"/>
      </w:pPr>
      <w:r>
        <w:rPr>
          <w:bCs/>
          <w:b/>
        </w:rPr>
        <w:t xml:space="preserve">Reviewed by:</w:t>
      </w:r>
      <w:r>
        <w:t xml:space="preserve"> </w:t>
      </w:r>
      <w:r>
        <w:t xml:space="preserve">[Reviewer's Name]</w:t>
      </w:r>
    </w:p>
    <w:p>
      <w:pPr>
        <w:pStyle w:val="BodyText"/>
      </w:pPr>
      <w:r>
        <w:rPr>
          <w:bCs/>
          <w:b/>
        </w:rPr>
        <w:t xml:space="preserve">Title:</w:t>
      </w:r>
      <w:r>
        <w:t xml:space="preserve"> </w:t>
      </w:r>
      <w:r>
        <w:t xml:space="preserve">Senior Computer Engineer</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Egypt Alexandria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Egypt Alexandria</dc:title>
  <dc:creator/>
  <dc:language>en</dc:language>
  <cp:keywords/>
  <dcterms:created xsi:type="dcterms:W3CDTF">2026-10-10T04:08:43Z</dcterms:created>
  <dcterms:modified xsi:type="dcterms:W3CDTF">2026-10-10T04:08:43Z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