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development of a Customs Officer stationed in the bustling port city of Chicago, United States. The purpose of this review is to provide constructive feedback, identify areas of strength, and highlight opportunities for improvement. The Customs Officer plays a critical role in ensuring the security and integrity of the nation's borders, particularly in a major hub like Chicago, which serves as a gateway for international trade and travel.</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Employee ID</w:t>
            </w:r>
          </w:p>
        </w:tc>
        <w:tc>
          <w:tcPr/>
          <w:p>
            <w:pPr>
              <w:pStyle w:val="Compact"/>
              <w:jc w:val="left"/>
            </w:pPr>
            <w:r>
              <w:t xml:space="preserve">[Employee ID]</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Location</w:t>
            </w:r>
          </w:p>
        </w:tc>
        <w:tc>
          <w:tcPr/>
          <w:p>
            <w:pPr>
              <w:pStyle w:val="Compact"/>
              <w:jc w:val="left"/>
            </w:pPr>
            <w:r>
              <w:t xml:space="preserve">United States Chicago</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6" w:name="performance-evaluation"/>
    <w:p>
      <w:pPr>
        <w:pStyle w:val="Heading2"/>
      </w:pPr>
      <w:r>
        <w:t xml:space="preserve">3. Performance Evaluation</w:t>
      </w:r>
    </w:p>
    <w:bookmarkStart w:id="23" w:name="operational-efficiency"/>
    <w:p>
      <w:pPr>
        <w:pStyle w:val="Heading3"/>
      </w:pPr>
      <w:r>
        <w:t xml:space="preserve">3.1 Operational Efficiency</w:t>
      </w:r>
    </w:p>
    <w:p>
      <w:pPr>
        <w:pStyle w:val="FirstParagraph"/>
      </w:pPr>
      <w:r>
        <w:t xml:space="preserve">The Customs Officer has demonstrated a high level of operational efficiency in processing travelers and cargo at the Chicago port of entry. Their ability to quickly and accurately assess documentation, identify discrepancies, and enforce customs regulations is commendable. The officer's proficiency in using advanced screening technologies and databases has significantly contributed to the smooth flow of traffic while maintaining stringent security protocols.</w:t>
      </w:r>
    </w:p>
    <w:bookmarkEnd w:id="23"/>
    <w:bookmarkStart w:id="24" w:name="compliance-and-enforcement"/>
    <w:p>
      <w:pPr>
        <w:pStyle w:val="Heading3"/>
      </w:pPr>
      <w:r>
        <w:t xml:space="preserve">3.2 Compliance and Enforcement</w:t>
      </w:r>
    </w:p>
    <w:p>
      <w:pPr>
        <w:pStyle w:val="FirstParagraph"/>
      </w:pPr>
      <w:r>
        <w:t xml:space="preserve">In the context of the United States Chicago, where the volume of international trade is substantial, the Customs Officer has shown a strong commitment to compliance and enforcement. They have consistently adhered to federal guidelines and have been proactive in identifying and reporting suspicious activities. Their attention to detail has resulted in several successful interceptions of prohibited items, thereby enhancing the overall security posture of the port.</w:t>
      </w:r>
    </w:p>
    <w:bookmarkEnd w:id="24"/>
    <w:bookmarkStart w:id="25" w:name="customer-service"/>
    <w:p>
      <w:pPr>
        <w:pStyle w:val="Heading3"/>
      </w:pPr>
      <w:r>
        <w:t xml:space="preserve">3.3 Customer Service</w:t>
      </w:r>
    </w:p>
    <w:p>
      <w:pPr>
        <w:pStyle w:val="FirstParagraph"/>
      </w:pPr>
      <w:r>
        <w:t xml:space="preserve">Despite the demanding nature of their role, the Customs Officer has maintained a professional and courteous demeanor when interacting with travelers and cargo handlers. Their ability to communicate clearly and effectively, even in high-pressure situations, has been noted positively by both colleagues and the public. This aspect is particularly important in a diverse and cosmopolitan city like Chicago, where the officer encounters individuals from various cultural backgrounds.</w:t>
      </w:r>
    </w:p>
    <w:bookmarkEnd w:id="25"/>
    <w:bookmarkEnd w:id="26"/>
    <w:bookmarkStart w:id="27" w:name="areas-of-strength"/>
    <w:p>
      <w:pPr>
        <w:pStyle w:val="Heading2"/>
      </w:pPr>
      <w:r>
        <w:t xml:space="preserve">4. Areas of Strength</w:t>
      </w:r>
    </w:p>
    <w:p>
      <w:pPr>
        <w:numPr>
          <w:ilvl w:val="0"/>
          <w:numId w:val="1001"/>
        </w:numPr>
        <w:pStyle w:val="Compact"/>
      </w:pPr>
      <w:r>
        <w:rPr>
          <w:bCs/>
          <w:b/>
        </w:rPr>
        <w:t xml:space="preserve">Technical Proficiency:</w:t>
      </w:r>
      <w:r>
        <w:t xml:space="preserve"> </w:t>
      </w:r>
      <w:r>
        <w:t xml:space="preserve">The officer is well-versed in the latest customs technologies and procedures, which enhances their effectiveness in the field.</w:t>
      </w:r>
    </w:p>
    <w:p>
      <w:pPr>
        <w:numPr>
          <w:ilvl w:val="0"/>
          <w:numId w:val="1001"/>
        </w:numPr>
        <w:pStyle w:val="Compact"/>
      </w:pPr>
      <w:r>
        <w:rPr>
          <w:bCs/>
          <w:b/>
        </w:rPr>
        <w:t xml:space="preserve">Attention to Detail:</w:t>
      </w:r>
      <w:r>
        <w:t xml:space="preserve"> </w:t>
      </w:r>
      <w:r>
        <w:t xml:space="preserve">Their meticulous approach to document verification and cargo inspection has prevented several potential security breaches.</w:t>
      </w:r>
    </w:p>
    <w:p>
      <w:pPr>
        <w:numPr>
          <w:ilvl w:val="0"/>
          <w:numId w:val="1001"/>
        </w:numPr>
        <w:pStyle w:val="Compact"/>
      </w:pPr>
      <w:r>
        <w:rPr>
          <w:bCs/>
          <w:b/>
        </w:rPr>
        <w:t xml:space="preserve">Team Collaboration:</w:t>
      </w:r>
      <w:r>
        <w:t xml:space="preserve"> </w:t>
      </w:r>
      <w:r>
        <w:t xml:space="preserve">The officer works seamlessly with other law enforcement agencies and customs personnel, fostering a cooperative environment that is essential for the success of operations in the United States Chicago.</w:t>
      </w:r>
    </w:p>
    <w:p>
      <w:pPr>
        <w:numPr>
          <w:ilvl w:val="0"/>
          <w:numId w:val="1001"/>
        </w:numPr>
        <w:pStyle w:val="Compact"/>
      </w:pPr>
      <w:r>
        <w:rPr>
          <w:bCs/>
          <w:b/>
        </w:rPr>
        <w:t xml:space="preserve">Adaptability:</w:t>
      </w:r>
      <w:r>
        <w:t xml:space="preserve"> </w:t>
      </w:r>
      <w:r>
        <w:t xml:space="preserve">They have shown remarkable adaptability in handling unexpected challenges, such as surges in passenger volume or changes in regulatory requirements.</w:t>
      </w:r>
    </w:p>
    <w:bookmarkEnd w:id="27"/>
    <w:bookmarkStart w:id="28" w:name="areas-for-improvement"/>
    <w:p>
      <w:pPr>
        <w:pStyle w:val="Heading2"/>
      </w:pPr>
      <w:r>
        <w:t xml:space="preserve">5. Areas for Improvement</w:t>
      </w:r>
    </w:p>
    <w:p>
      <w:pPr>
        <w:numPr>
          <w:ilvl w:val="0"/>
          <w:numId w:val="1002"/>
        </w:numPr>
        <w:pStyle w:val="Compact"/>
      </w:pPr>
      <w:r>
        <w:rPr>
          <w:bCs/>
          <w:b/>
        </w:rPr>
        <w:t xml:space="preserve">Language Skills:</w:t>
      </w:r>
      <w:r>
        <w:t xml:space="preserve"> </w:t>
      </w:r>
      <w:r>
        <w:t xml:space="preserve">While the officer is proficient in English, enhancing their skills in other languages commonly spoken in Chicago, such as Spanish or Polish, could improve their ability to communicate with a broader range of travelers.</w:t>
      </w:r>
    </w:p>
    <w:p>
      <w:pPr>
        <w:numPr>
          <w:ilvl w:val="0"/>
          <w:numId w:val="1002"/>
        </w:numPr>
        <w:pStyle w:val="Compact"/>
      </w:pPr>
      <w:r>
        <w:rPr>
          <w:bCs/>
          <w:b/>
        </w:rPr>
        <w:t xml:space="preserve">Stress Management:</w:t>
      </w:r>
      <w:r>
        <w:t xml:space="preserve"> </w:t>
      </w:r>
      <w:r>
        <w:t xml:space="preserve">Given the high-stress environment of customs operations, the officer could benefit from additional training in stress management techniques to maintain optimal performance during peak periods.</w:t>
      </w:r>
    </w:p>
    <w:p>
      <w:pPr>
        <w:numPr>
          <w:ilvl w:val="0"/>
          <w:numId w:val="1002"/>
        </w:numPr>
        <w:pStyle w:val="Compact"/>
      </w:pPr>
      <w:r>
        <w:rPr>
          <w:bCs/>
          <w:b/>
        </w:rPr>
        <w:t xml:space="preserve">Continuous Learning:</w:t>
      </w:r>
      <w:r>
        <w:t xml:space="preserve"> </w:t>
      </w:r>
      <w:r>
        <w:t xml:space="preserve">Encouraging the officer to pursue further education or certifications in areas such as international trade law or cybersecurity could enhance their expertise and contribute to their career growth.</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Provide the Customs Officer with language training opportunities to improve their communication skills with non-English speaking travelers.</w:t>
      </w:r>
    </w:p>
    <w:p>
      <w:pPr>
        <w:numPr>
          <w:ilvl w:val="0"/>
          <w:numId w:val="1003"/>
        </w:numPr>
        <w:pStyle w:val="Compact"/>
      </w:pPr>
      <w:r>
        <w:t xml:space="preserve">Enroll the officer in stress management workshops to help them cope with the demands of their role in the United States Chicago.</w:t>
      </w:r>
    </w:p>
    <w:p>
      <w:pPr>
        <w:numPr>
          <w:ilvl w:val="0"/>
          <w:numId w:val="1003"/>
        </w:numPr>
        <w:pStyle w:val="Compact"/>
      </w:pPr>
      <w:r>
        <w:t xml:space="preserve">Support the officer's professional development by funding relevant courses or certifications that align with their career goals and the needs of the customs service.</w:t>
      </w:r>
    </w:p>
    <w:p>
      <w:pPr>
        <w:numPr>
          <w:ilvl w:val="0"/>
          <w:numId w:val="1003"/>
        </w:numPr>
        <w:pStyle w:val="Compact"/>
      </w:pPr>
      <w:r>
        <w:t xml:space="preserve">Recognize and reward the officer's outstanding performance to motivate continued excellence and dedication.</w:t>
      </w:r>
    </w:p>
    <w:bookmarkEnd w:id="29"/>
    <w:bookmarkStart w:id="30" w:name="conclusion"/>
    <w:p>
      <w:pPr>
        <w:pStyle w:val="Heading2"/>
      </w:pPr>
      <w:r>
        <w:t xml:space="preserve">7. Conclusion</w:t>
      </w:r>
    </w:p>
    <w:p>
      <w:pPr>
        <w:pStyle w:val="FirstParagraph"/>
      </w:pPr>
      <w:r>
        <w:t xml:space="preserve">In conclusion, the Customs Officer under review has demonstrated a high level of competence, professionalism, and dedication in their role within the United States Chicago. Their contributions to the security and efficiency of customs operations are invaluable, and with the recommended improvements, they have the potential to excel even further. This Peer Review Report serves as a testament to their hard work and a guide for their continued growth and success.</w:t>
      </w:r>
    </w:p>
    <w:bookmarkEnd w:id="30"/>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Customs Officer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United States Chicago</dc:title>
  <dc:creator/>
  <dc:language>en</dc:language>
  <cp:keywords/>
  <dcterms:created xsi:type="dcterms:W3CDTF">2026-10-10T04:21:28Z</dcterms:created>
  <dcterms:modified xsi:type="dcterms:W3CDTF">2026-10-10T04:21:28Z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