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 Dentist</w:t>
      </w:r>
    </w:p>
    <w:p>
      <w:pPr>
        <w:pStyle w:val="BodyText"/>
      </w:pPr>
      <w:r>
        <w:rPr>
          <w:bCs/>
          <w:b/>
        </w:rPr>
        <w:t xml:space="preserve">Location:</w:t>
      </w:r>
      <w:r>
        <w:t xml:space="preserve"> </w:t>
      </w:r>
      <w:r>
        <w:t xml:space="preserve">Spain Barcelona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Dental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conduct, and operational standards of a practicing Dentist located in Spain Barcelona. The review was conducted in accordance with the regulations set forth by the Colegio Oficial de Odontólogos y Maxilofaciales de Barcelona (COOMB) and aligns with the broader European standards for dental care. The objective of this assessment is to ensure that the practitioner maintains the highest level of patient safety, clinical efficacy, and professional integrity expected within the competitive and highly regulated healthcare environment of Barcelona.</w:t>
      </w:r>
    </w:p>
    <w:p>
      <w:pPr>
        <w:pStyle w:val="BodyText"/>
      </w:pPr>
      <w:r>
        <w:t xml:space="preserve">The findings presented herein are based on a comprehensive analysis of clinical records, direct observation of procedures, patient feedback mechanisms, and an audit of infection control protocols. The review confirms that the Dentist demonstrates a robust understanding of contemporary dental techniques while adhering strictly to the legal and ethical frameworks governing medical practice in Spain.</w:t>
      </w:r>
    </w:p>
    <w:bookmarkEnd w:id="21"/>
    <w:bookmarkStart w:id="22" w:name="introduction-and-scope"/>
    <w:p>
      <w:pPr>
        <w:pStyle w:val="Heading2"/>
      </w:pPr>
      <w:r>
        <w:t xml:space="preserve">2. Introduction and Scope</w:t>
      </w:r>
    </w:p>
    <w:p>
      <w:pPr>
        <w:pStyle w:val="FirstParagraph"/>
      </w:pPr>
      <w:r>
        <w:t xml:space="preserve">The dental landscape in Spain Barcelona is characterized by a blend of traditional practices and cutting-edge technological integration. As a major hub for medical tourism and a city with a high standard of living, patients in Barcelona expect exceptional care. Consequently, the role of a Dentist in this region requires not only technical proficiency but also a deep commitment to continuous professional development.</w:t>
      </w:r>
    </w:p>
    <w:p>
      <w:pPr>
        <w:pStyle w:val="BodyText"/>
      </w:pPr>
      <w:r>
        <w:t xml:space="preserve">This Peer Review Report focuses on several critical areas:</w:t>
      </w:r>
    </w:p>
    <w:p>
      <w:pPr>
        <w:numPr>
          <w:ilvl w:val="0"/>
          <w:numId w:val="1001"/>
        </w:numPr>
        <w:pStyle w:val="Compact"/>
      </w:pPr>
      <w:r>
        <w:t xml:space="preserve">Clinical decision-making and treatment planning.</w:t>
      </w:r>
    </w:p>
    <w:p>
      <w:pPr>
        <w:numPr>
          <w:ilvl w:val="0"/>
          <w:numId w:val="1001"/>
        </w:numPr>
        <w:pStyle w:val="Compact"/>
      </w:pPr>
      <w:r>
        <w:t xml:space="preserve">Adherence to infection prevention and control standards.</w:t>
      </w:r>
    </w:p>
    <w:p>
      <w:pPr>
        <w:numPr>
          <w:ilvl w:val="0"/>
          <w:numId w:val="1001"/>
        </w:numPr>
        <w:pStyle w:val="Compact"/>
      </w:pPr>
      <w:r>
        <w:t xml:space="preserve">Patient communication and informed consent processes.</w:t>
      </w:r>
    </w:p>
    <w:p>
      <w:pPr>
        <w:numPr>
          <w:ilvl w:val="0"/>
          <w:numId w:val="1001"/>
        </w:numPr>
        <w:pStyle w:val="Compact"/>
      </w:pPr>
      <w:r>
        <w:t xml:space="preserve">Compliance with Spanish health regulations and data protection laws.</w:t>
      </w:r>
    </w:p>
    <w:p>
      <w:pPr>
        <w:pStyle w:val="FirstParagraph"/>
      </w:pPr>
      <w:r>
        <w:t xml:space="preserve">The scope of this review covers a twelve-month period of practice, ensuring a longitudinal view of the Dentist's performance and consistency.</w:t>
      </w:r>
    </w:p>
    <w:bookmarkEnd w:id="22"/>
    <w:bookmarkStart w:id="23" w:name="Xef1a2fdbbe33056f5dead11e8d59f56c3e4a55b"/>
    <w:p>
      <w:pPr>
        <w:pStyle w:val="Heading2"/>
      </w:pPr>
      <w:r>
        <w:t xml:space="preserve">3. Clinical Competence and Treatment Planning</w:t>
      </w:r>
    </w:p>
    <w:p>
      <w:pPr>
        <w:pStyle w:val="FirstParagraph"/>
      </w:pPr>
      <w:r>
        <w:t xml:space="preserve">The evaluation of the Dentist's clinical work reveals a high degree of proficiency in both restorative and preventive dentistry. The treatment plans observed were evidence-based, prioritizing the long-term oral health of the patient over short-term financial gain. This is particularly important in Spain Barcelona, where patients are increasingly informed and seek transparent, ethical care.</w:t>
      </w:r>
    </w:p>
    <w:p>
      <w:pPr>
        <w:pStyle w:val="BodyText"/>
      </w:pPr>
      <w:r>
        <w:t xml:space="preserve">Specific attention was paid to complex cases involving endodontics and prosthodontics. The Dentist demonstrated excellent manual dexterity and a thorough understanding of anatomical variations. Furthermore, the integration of digital dentistry tools, such as intraoral scanners and CAD/CAM technology, was noted as a significant strength. This technological adoption aligns with the modern standards expected in Barcelona's advanced dental clinics, enhancing precision and patient comfort.</w:t>
      </w:r>
    </w:p>
    <w:p>
      <w:pPr>
        <w:pStyle w:val="BodyText"/>
      </w:pPr>
      <w:r>
        <w:t xml:space="preserve">The review also assessed the Dentist's approach to interdisciplinary care. It was observed that the practitioner effectively collaborates with specialists, such as orthodontists and oral surgeons, when cases exceed their scope of practice. This collaborative approach ensures comprehensive care and reflects a mature understanding of professional limitations.</w:t>
      </w:r>
    </w:p>
    <w:bookmarkEnd w:id="23"/>
    <w:bookmarkStart w:id="24" w:name="infection-control-and-safety-protocols"/>
    <w:p>
      <w:pPr>
        <w:pStyle w:val="Heading2"/>
      </w:pPr>
      <w:r>
        <w:t xml:space="preserve">4. Infection Control and Safety Protocols</w:t>
      </w:r>
    </w:p>
    <w:p>
      <w:pPr>
        <w:pStyle w:val="FirstParagraph"/>
      </w:pPr>
      <w:r>
        <w:t xml:space="preserve">Infection control is a paramount concern in any dental practice, and this is rigorously enforced in Spain. The Peer Review Report confirms that the Dentist adheres strictly to the guidelines established by the Spanish Ministry of Health and the COOMB. The clinic's sterilization processes were audited, and all equipment was found to be properly maintained and sterilized according to international standards.</w:t>
      </w:r>
    </w:p>
    <w:p>
      <w:pPr>
        <w:pStyle w:val="BodyText"/>
      </w:pPr>
      <w:r>
        <w:t xml:space="preserve">Personal protective equipment (PPE) usage was consistent among all staff members. The Dentist leads by example, ensuring that barriers are used appropriately and that waste disposal follows the strict regulations for biomedical waste in Barcelona. The review found no deficiencies in the infection control protocols, indicating a strong culture of safety within the practice.</w:t>
      </w:r>
    </w:p>
    <w:bookmarkEnd w:id="24"/>
    <w:bookmarkStart w:id="25" w:name="patient-communication-and-ethics"/>
    <w:p>
      <w:pPr>
        <w:pStyle w:val="Heading2"/>
      </w:pPr>
      <w:r>
        <w:t xml:space="preserve">5. Patient Communication and Ethics</w:t>
      </w:r>
    </w:p>
    <w:p>
      <w:pPr>
        <w:pStyle w:val="FirstParagraph"/>
      </w:pPr>
      <w:r>
        <w:t xml:space="preserve">Effective communication is essential for building trust between a Dentist and their patients. In the multicultural environment of Spain Barcelona, the ability to communicate clearly and empathetically is vital. The review found that the Dentist excels in explaining treatment options, risks, and benefits in a manner that is easily understood by patients of diverse backgrounds.</w:t>
      </w:r>
    </w:p>
    <w:p>
      <w:pPr>
        <w:pStyle w:val="BodyText"/>
      </w:pPr>
      <w:r>
        <w:t xml:space="preserve">The process of obtaining informed consent was thoroughly examined. The Dentist ensures that patients are fully aware of the proposed treatments and provides ample opportunity for questions. This ethical approach minimizes the risk of misunderstandings and enhances patient satisfaction. Additionally, the practice respects patient confidentiality in accordance with the General Data Protection Regulation (GDPR), which is strictly enforced in Spain.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this Peer Review Report concludes that the Dentist in question maintains a high standard of professional practice. The commitment to clinical excellence, patient safety, and ethical conduct is evident in all aspects of the practice. The Dentist's ability to integrate modern technology with traditional care principles positions them as a valuable asset to the dental community in Spain Barcelona.</w:t>
      </w:r>
    </w:p>
    <w:p>
      <w:pPr>
        <w:pStyle w:val="BodyText"/>
      </w:pPr>
      <w:r>
        <w:t xml:space="preserve">While the overall assessment is positive, the following recommendations are made to further enhance the quality of care:</w:t>
      </w:r>
    </w:p>
    <w:p>
      <w:pPr>
        <w:numPr>
          <w:ilvl w:val="0"/>
          <w:numId w:val="1002"/>
        </w:numPr>
        <w:pStyle w:val="Compact"/>
      </w:pPr>
      <w:r>
        <w:t xml:space="preserve">Continue participating in continuing education courses to stay updated with the latest advancements in dental materials and techniques.</w:t>
      </w:r>
    </w:p>
    <w:p>
      <w:pPr>
        <w:numPr>
          <w:ilvl w:val="0"/>
          <w:numId w:val="1002"/>
        </w:numPr>
        <w:pStyle w:val="Compact"/>
      </w:pPr>
      <w:r>
        <w:t xml:space="preserve">Consider implementing additional patient feedback mechanisms to gather real-time insights into the patient experience.</w:t>
      </w:r>
    </w:p>
    <w:p>
      <w:pPr>
        <w:numPr>
          <w:ilvl w:val="0"/>
          <w:numId w:val="1002"/>
        </w:numPr>
        <w:pStyle w:val="Compact"/>
      </w:pPr>
      <w:r>
        <w:t xml:space="preserve">Maintain rigorous documentation practices to ensure full compliance with evolving Spanish healthcare regulations.</w:t>
      </w:r>
    </w:p>
    <w:p>
      <w:pPr>
        <w:pStyle w:val="FirstParagraph"/>
      </w:pPr>
      <w:r>
        <w:t xml:space="preserve">In summary, this Peer Review Report affirms that the Dentist meets and, in many areas, exceeds the expected standards of practice. The dedication to providing high-quality dental care in Spain Barcelona is commendable and serves as a model for professional excellence.</w:t>
      </w:r>
    </w:p>
    <w:bookmarkEnd w:id="26"/>
    <w:p>
      <w:pPr>
        <w:pStyle w:val="BodyText"/>
      </w:pPr>
      <w:r>
        <w:rPr>
          <w:bCs/>
          <w:b/>
        </w:rPr>
        <w:t xml:space="preserve">Prepared by:</w:t>
      </w:r>
    </w:p>
    <w:p>
      <w:pPr>
        <w:pStyle w:val="BodyText"/>
      </w:pPr>
      <w:r>
        <w:t xml:space="preserve">Dr. Elena Martinez</w:t>
      </w:r>
    </w:p>
    <w:p>
      <w:pPr>
        <w:pStyle w:val="BodyText"/>
      </w:pPr>
      <w:r>
        <w:t xml:space="preserve">Senior Peer Reviewer</w:t>
      </w:r>
    </w:p>
    <w:p>
      <w:pPr>
        <w:pStyle w:val="BodyText"/>
      </w:pPr>
      <w:r>
        <w:t xml:space="preserve">Independent Dental Peer Review Committee</w:t>
      </w:r>
    </w:p>
    <w:p>
      <w:pPr>
        <w:pStyle w:val="BodyText"/>
      </w:pPr>
      <w:r>
        <w:t xml:space="preserve">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Spain Barcelona</dc:title>
  <dc:creator/>
  <dc:language>en</dc:language>
  <cp:keywords/>
  <dcterms:created xsi:type="dcterms:W3CDTF">2026-10-10T07:35:37Z</dcterms:created>
  <dcterms:modified xsi:type="dcterms:W3CDTF">2026-10-10T07:35:37Z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