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Services and Operations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International Standards Compliance Committee</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provides a detailed assessment of the operational efficacy, service quality, and strategic alignment of Diplomat within the specific context of Brazil Rio de Janeiro. The review was conducted to ensure that Diplomat meets the highest standards of excellence expected in the Brazilian market, particularly in the vibrant and demanding environment of Rio de Janeiro. The findings indicate that Diplomat has established a robust presence, demonstrating a strong commitment to local engagement, regulatory compliance, and customer satisfaction. However, there are areas where further refinement and strategic adjustments are recommended to enhance overall performance and sustainability.</w:t>
      </w:r>
    </w:p>
    <w:bookmarkEnd w:id="20"/>
    <w:bookmarkStart w:id="21" w:name="introduction-and-scope"/>
    <w:p>
      <w:pPr>
        <w:pStyle w:val="Heading2"/>
      </w:pPr>
      <w:r>
        <w:t xml:space="preserve">2. Introduction and Scope</w:t>
      </w:r>
    </w:p>
    <w:p>
      <w:pPr>
        <w:pStyle w:val="FirstParagraph"/>
      </w:pPr>
      <w:r>
        <w:t xml:space="preserve">The purpose of this Peer Review Report is to evaluate the performance of Diplomat in Brazil Rio de Janeiro across multiple dimensions, including operational efficiency, customer service, market positioning, and regulatory adherence. Rio de Janeiro, as a major economic and cultural hub in Brazil, presents unique challenges and opportunities for any organization operating within its borders. Diplomat’s ability to navigate these complexities while maintaining high standards of service is critical to its long-term success.</w:t>
      </w:r>
    </w:p>
    <w:p>
      <w:pPr>
        <w:pStyle w:val="BodyText"/>
      </w:pPr>
      <w:r>
        <w:t xml:space="preserve">The scope of this review encompasses an analysis of Diplomat’s service delivery mechanisms, stakeholder engagement strategies, compliance with Brazilian regulations, and overall impact on the local community. The review was conducted through a combination of document analysis, stakeholder interviews, site visits, and performance metrics evaluation.</w:t>
      </w:r>
    </w:p>
    <w:bookmarkEnd w:id="21"/>
    <w:bookmarkStart w:id="24" w:name="operational-efficiency"/>
    <w:p>
      <w:pPr>
        <w:pStyle w:val="Heading2"/>
      </w:pPr>
      <w:r>
        <w:t xml:space="preserve">3. Operational Efficiency</w:t>
      </w:r>
    </w:p>
    <w:bookmarkStart w:id="22" w:name="service-delivery"/>
    <w:p>
      <w:pPr>
        <w:pStyle w:val="Heading3"/>
      </w:pPr>
      <w:r>
        <w:t xml:space="preserve">3.1 Service Delivery</w:t>
      </w:r>
    </w:p>
    <w:p>
      <w:pPr>
        <w:pStyle w:val="FirstParagraph"/>
      </w:pPr>
      <w:r>
        <w:t xml:space="preserve">Diplomat has demonstrated a high level of operational efficiency in Brazil Rio de Janeiro. The organization’s service delivery mechanisms are well-structured, ensuring timely and reliable service to clients. The use of advanced technology and streamlined processes has significantly reduced response times and improved overall service quality.</w:t>
      </w:r>
    </w:p>
    <w:bookmarkEnd w:id="22"/>
    <w:bookmarkStart w:id="23" w:name="resource-management"/>
    <w:p>
      <w:pPr>
        <w:pStyle w:val="Heading3"/>
      </w:pPr>
      <w:r>
        <w:t xml:space="preserve">3.2 Resource Management</w:t>
      </w:r>
    </w:p>
    <w:p>
      <w:pPr>
        <w:pStyle w:val="FirstParagraph"/>
      </w:pPr>
      <w:r>
        <w:t xml:space="preserve">Resource management at Diplomat in Rio de Janeiro is commendable. The organization effectively allocates human and financial resources to meet operational demands. However, there is room for improvement in optimizing resource utilization during peak periods to avoid potential bottlenecks.</w:t>
      </w:r>
    </w:p>
    <w:bookmarkEnd w:id="23"/>
    <w:bookmarkEnd w:id="24"/>
    <w:bookmarkStart w:id="25" w:name="customer-service-and-satisfaction"/>
    <w:p>
      <w:pPr>
        <w:pStyle w:val="Heading2"/>
      </w:pPr>
      <w:r>
        <w:t xml:space="preserve">4. Customer Service and Satisfaction</w:t>
      </w:r>
    </w:p>
    <w:p>
      <w:pPr>
        <w:pStyle w:val="FirstParagraph"/>
      </w:pPr>
      <w:r>
        <w:t xml:space="preserve">Customer service is a cornerstone of Diplomat’s operations in Brazil Rio de Janeiro. The organization has implemented comprehensive training programs for its staff, ensuring that they are well-equipped to handle customer inquiries and resolve issues efficiently. Feedback from clients indicates a high level of satisfaction with the quality of service provided.</w:t>
      </w:r>
    </w:p>
    <w:p>
      <w:pPr>
        <w:pStyle w:val="BodyText"/>
      </w:pPr>
      <w:r>
        <w:t xml:space="preserve">However, some customers have reported occasional delays in response times during peak hours. It is recommended that Diplomat consider implementing additional support measures, such as extended operating hours or enhanced digital support channels, to address this issue.</w:t>
      </w:r>
    </w:p>
    <w:bookmarkEnd w:id="25"/>
    <w:bookmarkStart w:id="26" w:name="market-positioning-and-strategy"/>
    <w:p>
      <w:pPr>
        <w:pStyle w:val="Heading2"/>
      </w:pPr>
      <w:r>
        <w:t xml:space="preserve">5. Market Positioning and Strategy</w:t>
      </w:r>
    </w:p>
    <w:p>
      <w:pPr>
        <w:pStyle w:val="FirstParagraph"/>
      </w:pPr>
      <w:r>
        <w:t xml:space="preserve">Diplomat has successfully positioned itself as a leading provider in Brazil Rio de Janeiro. The organization’s strategic focus on local engagement and cultural sensitivity has resonated well with the Brazilian market. Diplomat’s marketing efforts effectively highlight its commitment to quality and reliability, contributing to a strong brand reputation.</w:t>
      </w:r>
    </w:p>
    <w:p>
      <w:pPr>
        <w:pStyle w:val="BodyText"/>
      </w:pPr>
      <w:r>
        <w:t xml:space="preserve">To further strengthen its market position, Diplomat should consider expanding its service offerings to address emerging market needs. Additionally, forming strategic partnerships with local businesses and organizations could enhance Diplomat’s visibility and credibility in the region.</w:t>
      </w:r>
    </w:p>
    <w:bookmarkEnd w:id="26"/>
    <w:bookmarkStart w:id="27" w:name="Xfd6c0bd97f3326077207f184e0151b9cadf8202"/>
    <w:p>
      <w:pPr>
        <w:pStyle w:val="Heading2"/>
      </w:pPr>
      <w:r>
        <w:t xml:space="preserve">6. Regulatory Compliance and Ethical Standards</w:t>
      </w:r>
    </w:p>
    <w:p>
      <w:pPr>
        <w:pStyle w:val="FirstParagraph"/>
      </w:pPr>
      <w:r>
        <w:t xml:space="preserve">Compliance with Brazilian regulations is a critical aspect of Diplomat’s operations in Rio de Janeiro. The organization has demonstrated a strong commitment to adhering to local laws and regulations, ensuring that all operations are conducted ethically and transparently. Regular audits and compliance checks have been implemented to maintain high standards.</w:t>
      </w:r>
    </w:p>
    <w:p>
      <w:pPr>
        <w:pStyle w:val="BodyText"/>
      </w:pPr>
      <w:r>
        <w:t xml:space="preserve">Despite these efforts, there are areas where Diplomat could enhance its compliance framework. For instance, increasing staff training on regulatory updates and implementing more robust monitoring systems could further mitigate compliance risks.</w:t>
      </w:r>
    </w:p>
    <w:bookmarkEnd w:id="27"/>
    <w:bookmarkStart w:id="28" w:name="X80694ae9d0d29b3959b15e521254429ee30f921"/>
    <w:p>
      <w:pPr>
        <w:pStyle w:val="Heading2"/>
      </w:pPr>
      <w:r>
        <w:t xml:space="preserve">7. Community Engagement and Social Responsibility</w:t>
      </w:r>
    </w:p>
    <w:p>
      <w:pPr>
        <w:pStyle w:val="FirstParagraph"/>
      </w:pPr>
      <w:r>
        <w:t xml:space="preserve">Diplomat’s engagement with the local community in Brazil Rio de Janeiro is a notable strength. The organization actively participates in community development initiatives, supporting local projects and contributing to social welfare. These efforts have fostered positive relationships with stakeholders and enhanced Diplomat’s reputation as a responsible corporate citizen.</w:t>
      </w:r>
    </w:p>
    <w:p>
      <w:pPr>
        <w:pStyle w:val="BodyText"/>
      </w:pPr>
      <w:r>
        <w:t xml:space="preserve">To further its social responsibility initiatives, Diplomat could consider expanding its community engagement programs to address broader social issues, such as education, healthcare, and environmental sustainability.</w:t>
      </w:r>
    </w:p>
    <w:bookmarkEnd w:id="28"/>
    <w:bookmarkStart w:id="29" w:name="recommendations"/>
    <w:p>
      <w:pPr>
        <w:pStyle w:val="Heading2"/>
      </w:pPr>
      <w:r>
        <w:t xml:space="preserve">8. Recommendations</w:t>
      </w:r>
    </w:p>
    <w:p>
      <w:pPr>
        <w:pStyle w:val="FirstParagraph"/>
      </w:pPr>
      <w:r>
        <w:t xml:space="preserve">Based on the findings of this Peer Review Report, the following recommendations are made to enhance Diplomat’s operations in Brazil Rio de Janeiro:</w:t>
      </w:r>
    </w:p>
    <w:p>
      <w:pPr>
        <w:numPr>
          <w:ilvl w:val="0"/>
          <w:numId w:val="1001"/>
        </w:numPr>
        <w:pStyle w:val="Compact"/>
      </w:pPr>
      <w:r>
        <w:t xml:space="preserve">Optimize resource management to improve efficiency during peak periods.</w:t>
      </w:r>
    </w:p>
    <w:p>
      <w:pPr>
        <w:numPr>
          <w:ilvl w:val="0"/>
          <w:numId w:val="1001"/>
        </w:numPr>
        <w:pStyle w:val="Compact"/>
      </w:pPr>
      <w:r>
        <w:t xml:space="preserve">Implement additional customer support measures to reduce response times.</w:t>
      </w:r>
    </w:p>
    <w:p>
      <w:pPr>
        <w:numPr>
          <w:ilvl w:val="0"/>
          <w:numId w:val="1001"/>
        </w:numPr>
        <w:pStyle w:val="Compact"/>
      </w:pPr>
      <w:r>
        <w:t xml:space="preserve">Expand service offerings to address emerging market needs.</w:t>
      </w:r>
    </w:p>
    <w:p>
      <w:pPr>
        <w:numPr>
          <w:ilvl w:val="0"/>
          <w:numId w:val="1001"/>
        </w:numPr>
        <w:pStyle w:val="Compact"/>
      </w:pPr>
      <w:r>
        <w:t xml:space="preserve">Form strategic partnerships with local businesses to enhance market presence.</w:t>
      </w:r>
    </w:p>
    <w:p>
      <w:pPr>
        <w:numPr>
          <w:ilvl w:val="0"/>
          <w:numId w:val="1001"/>
        </w:numPr>
        <w:pStyle w:val="Compact"/>
      </w:pPr>
      <w:r>
        <w:t xml:space="preserve">Strengthen compliance frameworks through enhanced training and monitoring.</w:t>
      </w:r>
    </w:p>
    <w:p>
      <w:pPr>
        <w:numPr>
          <w:ilvl w:val="0"/>
          <w:numId w:val="1001"/>
        </w:numPr>
        <w:pStyle w:val="Compact"/>
      </w:pPr>
      <w:r>
        <w:t xml:space="preserve">Expand community engagement programs to address broader social issues.</w:t>
      </w:r>
    </w:p>
    <w:bookmarkEnd w:id="29"/>
    <w:bookmarkStart w:id="30" w:name="conclusion"/>
    <w:p>
      <w:pPr>
        <w:pStyle w:val="Heading2"/>
      </w:pPr>
      <w:r>
        <w:t xml:space="preserve">9. Conclusion</w:t>
      </w:r>
    </w:p>
    <w:p>
      <w:pPr>
        <w:pStyle w:val="FirstParagraph"/>
      </w:pPr>
      <w:r>
        <w:t xml:space="preserve">In conclusion, this Peer Review Report highlights the strengths and areas for improvement of Diplomat’s operations in Brazil Rio de Janeiro. The organization has demonstrated a strong commitment to excellence, regulatory compliance, and community engagement. By implementing the recommended improvements, Diplomat can further enhance its performance and solidify its position as a leader in the Brazilian market.</w:t>
      </w:r>
    </w:p>
    <w:bookmarkEnd w:id="30"/>
    <w:p>
      <w:pPr>
        <w:pStyle w:val="BodyText"/>
      </w:pPr>
      <w:r>
        <w:rPr>
          <w:bCs/>
          <w:b/>
        </w:rPr>
        <w:t xml:space="preserve">Prepared by:</w:t>
      </w:r>
      <w:r>
        <w:t xml:space="preserve"> </w:t>
      </w:r>
      <w:r>
        <w:t xml:space="preserve">International Standards Compliance Committee</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Brazil Rio de Janeiro</dc:title>
  <dc:creator/>
  <dc:language>en</dc:language>
  <cp:keywords/>
  <dcterms:created xsi:type="dcterms:W3CDTF">2026-10-10T03:21:03Z</dcterms:created>
  <dcterms:modified xsi:type="dcterms:W3CDTF">2026-10-10T03:21:03Z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