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India</w:t>
      </w:r>
      <w:r>
        <w:t xml:space="preserve"> </w:t>
      </w:r>
      <w:r>
        <w:t xml:space="preserve">Bangalore</w:t>
      </w:r>
    </w:p>
    <w:bookmarkStart w:id="31" w:name="Xed6030ec17132923dbd99dfcc50d32077849379"/>
    <w:p>
      <w:pPr>
        <w:pStyle w:val="Heading1"/>
      </w:pPr>
      <w:r>
        <w:t xml:space="preserve">Peer Review Report: Diplomat in India Bangalore</w:t>
      </w:r>
    </w:p>
    <w:p>
      <w:pPr>
        <w:pStyle w:val="FirstParagraph"/>
      </w:pPr>
      <w:r>
        <w:rPr>
          <w:bCs/>
          <w:b/>
        </w:rPr>
        <w:t xml:space="preserve">Project Name:</w:t>
      </w:r>
      <w:r>
        <w:t xml:space="preserve"> </w:t>
      </w:r>
      <w:r>
        <w:t xml:space="preserve">Diplomat</w:t>
      </w:r>
    </w:p>
    <w:p>
      <w:pPr>
        <w:pStyle w:val="BodyText"/>
      </w:pPr>
      <w:r>
        <w:rPr>
          <w:bCs/>
          <w:b/>
        </w:rPr>
        <w:t xml:space="preserve">Location:</w:t>
      </w:r>
      <w:r>
        <w:t xml:space="preserve"> </w:t>
      </w:r>
      <w:r>
        <w:t xml:space="preserve">India Bangalore</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Technical Review Committee</w:t>
      </w:r>
    </w:p>
    <w:p>
      <w:pPr>
        <w:pStyle w:val="BodyText"/>
      </w:pPr>
      <w:r>
        <w:rPr>
          <w:bCs/>
          <w:b/>
        </w:rPr>
        <w:t xml:space="preserve">Document Version:</w:t>
      </w:r>
      <w:r>
        <w:t xml:space="preserve"> </w:t>
      </w:r>
      <w:r>
        <w:t xml:space="preserve">1.0</w:t>
      </w:r>
    </w:p>
    <w:bookmarkStart w:id="20" w:name="introduction"/>
    <w:p>
      <w:pPr>
        <w:pStyle w:val="Heading2"/>
      </w:pPr>
      <w:r>
        <w:t xml:space="preserve">1. Introduction</w:t>
      </w:r>
    </w:p>
    <w:p>
      <w:pPr>
        <w:pStyle w:val="FirstParagraph"/>
      </w:pPr>
      <w:r>
        <w:t xml:space="preserve">This Peer Review Report evaluates the Diplomat project, which is being developed and implemented in India Bangalore. The purpose of this review is to assess the technical quality, architectural soundness, and overall readiness of the Diplomat system for deployment in the India Bangalore environment. The review focuses on code quality, system design, performance, security, and alignment with local requirements in India Bangalore.</w:t>
      </w:r>
    </w:p>
    <w:bookmarkEnd w:id="20"/>
    <w:bookmarkStart w:id="21" w:name="scope-of-the-review"/>
    <w:p>
      <w:pPr>
        <w:pStyle w:val="Heading2"/>
      </w:pPr>
      <w:r>
        <w:t xml:space="preserve">2. Scope of the Review</w:t>
      </w:r>
    </w:p>
    <w:p>
      <w:pPr>
        <w:pStyle w:val="FirstParagraph"/>
      </w:pPr>
      <w:r>
        <w:t xml:space="preserve">The scope of this Peer Review Report for Diplomat in India Bangalore includes:</w:t>
      </w:r>
    </w:p>
    <w:p>
      <w:pPr>
        <w:numPr>
          <w:ilvl w:val="0"/>
          <w:numId w:val="1001"/>
        </w:numPr>
        <w:pStyle w:val="Compact"/>
      </w:pPr>
      <w:r>
        <w:t xml:space="preserve">Review of system architecture and design documents for Diplomat.</w:t>
      </w:r>
    </w:p>
    <w:p>
      <w:pPr>
        <w:numPr>
          <w:ilvl w:val="0"/>
          <w:numId w:val="1001"/>
        </w:numPr>
        <w:pStyle w:val="Compact"/>
      </w:pPr>
      <w:r>
        <w:t xml:space="preserve">Assessment of code quality and adherence to coding standards.</w:t>
      </w:r>
    </w:p>
    <w:p>
      <w:pPr>
        <w:numPr>
          <w:ilvl w:val="0"/>
          <w:numId w:val="1001"/>
        </w:numPr>
        <w:pStyle w:val="Compact"/>
      </w:pPr>
      <w:r>
        <w:t xml:space="preserve">Evaluation of performance and scalability in the context of India Bangalore.</w:t>
      </w:r>
    </w:p>
    <w:p>
      <w:pPr>
        <w:numPr>
          <w:ilvl w:val="0"/>
          <w:numId w:val="1001"/>
        </w:numPr>
        <w:pStyle w:val="Compact"/>
      </w:pPr>
      <w:r>
        <w:t xml:space="preserve">Security analysis specific to the Diplomat system.</w:t>
      </w:r>
    </w:p>
    <w:p>
      <w:pPr>
        <w:numPr>
          <w:ilvl w:val="0"/>
          <w:numId w:val="1001"/>
        </w:numPr>
        <w:pStyle w:val="Compact"/>
      </w:pPr>
      <w:r>
        <w:t xml:space="preserve">Compliance with local regulations and standards in India Bangalore.</w:t>
      </w:r>
    </w:p>
    <w:p>
      <w:pPr>
        <w:numPr>
          <w:ilvl w:val="0"/>
          <w:numId w:val="1001"/>
        </w:numPr>
        <w:pStyle w:val="Compact"/>
      </w:pPr>
      <w:r>
        <w:t xml:space="preserve">Usability and accessibility considerations for users in India Bangalore.</w:t>
      </w:r>
    </w:p>
    <w:bookmarkEnd w:id="21"/>
    <w:bookmarkStart w:id="22" w:name="executive-summary"/>
    <w:p>
      <w:pPr>
        <w:pStyle w:val="Heading2"/>
      </w:pPr>
      <w:r>
        <w:t xml:space="preserve">3. Executive Summary</w:t>
      </w:r>
    </w:p>
    <w:p>
      <w:pPr>
        <w:pStyle w:val="FirstParagraph"/>
      </w:pPr>
      <w:r>
        <w:t xml:space="preserve">The Diplomat project demonstrates strong technical foundations and thoughtful design tailored for deployment in India Bangalore. The system architecture is robust, and the codebase largely adheres to established best practices. However, several areas require attention before full deployment in India Bangalore, including performance optimization for local network conditions, enhanced security controls, and improved localization for users in India Bangalore. Overall, the Diplomat system shows significant promise and is well-positioned for success in India Bangalore once the identified issues are addressed.</w:t>
      </w:r>
    </w:p>
    <w:bookmarkEnd w:id="22"/>
    <w:bookmarkStart w:id="28" w:name="detailed-findings"/>
    <w:p>
      <w:pPr>
        <w:pStyle w:val="Heading2"/>
      </w:pPr>
      <w:r>
        <w:t xml:space="preserve">4. Detailed Findings</w:t>
      </w:r>
    </w:p>
    <w:bookmarkStart w:id="23" w:name="architecture-and-design"/>
    <w:p>
      <w:pPr>
        <w:pStyle w:val="Heading3"/>
      </w:pPr>
      <w:r>
        <w:t xml:space="preserve">4.1 Architecture and Design</w:t>
      </w:r>
    </w:p>
    <w:p>
      <w:pPr>
        <w:pStyle w:val="FirstParagraph"/>
      </w:pPr>
      <w:r>
        <w:t xml:space="preserve">The architecture of Diplomat is well-structured and scalable. The use of microservices allows for modular development and deployment, which is beneficial for the dynamic environment of India Bangalore. The system design documents are clear and comprehensive. However, the documentation could better reflect the specific infrastructure constraints and opportunities available in India Bangalore.</w:t>
      </w:r>
    </w:p>
    <w:bookmarkEnd w:id="23"/>
    <w:bookmarkStart w:id="24" w:name="code-quality"/>
    <w:p>
      <w:pPr>
        <w:pStyle w:val="Heading3"/>
      </w:pPr>
      <w:r>
        <w:t xml:space="preserve">4.2 Code Quality</w:t>
      </w:r>
    </w:p>
    <w:p>
      <w:pPr>
        <w:pStyle w:val="FirstParagraph"/>
      </w:pPr>
      <w:r>
        <w:t xml:space="preserve">The codebase for Diplomat is generally clean and well-organized. Most modules follow consistent naming conventions and include adequate comments. Static analysis tools identified a few minor issues, such as unused variables and redundant code blocks. These should be resolved to maintain high code quality standards for Diplomat in India Bangalore.</w:t>
      </w:r>
    </w:p>
    <w:bookmarkEnd w:id="24"/>
    <w:bookmarkStart w:id="25" w:name="performance-and-scalability"/>
    <w:p>
      <w:pPr>
        <w:pStyle w:val="Heading3"/>
      </w:pPr>
      <w:r>
        <w:t xml:space="preserve">4.3 Performance and Scalability</w:t>
      </w:r>
    </w:p>
    <w:p>
      <w:pPr>
        <w:pStyle w:val="FirstParagraph"/>
      </w:pPr>
      <w:r>
        <w:t xml:space="preserve">Performance testing indicates that Diplomat performs well under normal load conditions. However, additional optimization is recommended to ensure smooth operation during peak usage in India Bangalore. Load balancing and caching strategies should be refined to accommodate the expected user base in India Bangalore.</w:t>
      </w:r>
    </w:p>
    <w:bookmarkEnd w:id="25"/>
    <w:bookmarkStart w:id="26" w:name="security"/>
    <w:p>
      <w:pPr>
        <w:pStyle w:val="Heading3"/>
      </w:pPr>
      <w:r>
        <w:t xml:space="preserve">4.4 Security</w:t>
      </w:r>
    </w:p>
    <w:p>
      <w:pPr>
        <w:pStyle w:val="FirstParagraph"/>
      </w:pPr>
      <w:r>
        <w:t xml:space="preserve">Security measures implemented in Diplomat are solid, including encryption, authentication, and authorization mechanisms. Nevertheless, further hardening is advised to meet the stringent security expectations in India Bangalore. Regular vulnerability assessments and penetration testing should be conducted specifically for the India Bangalore deployment environment.</w:t>
      </w:r>
    </w:p>
    <w:bookmarkEnd w:id="26"/>
    <w:bookmarkStart w:id="27" w:name="compliance-and-localization"/>
    <w:p>
      <w:pPr>
        <w:pStyle w:val="Heading3"/>
      </w:pPr>
      <w:r>
        <w:t xml:space="preserve">4.5 Compliance and Localization</w:t>
      </w:r>
    </w:p>
    <w:p>
      <w:pPr>
        <w:pStyle w:val="FirstParagraph"/>
      </w:pPr>
      <w:r>
        <w:t xml:space="preserve">Diplomat must comply with local regulations in India Bangalore, including data protection laws and industry-specific standards. The current implementation shows good awareness of these requirements, but additional validation is necessary. Localization efforts, such as language support and cultural considerations for users in India Bangalore, should be expanded.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for Diplomat in India Bangalore, the following recommendations are made:</w:t>
      </w:r>
    </w:p>
    <w:p>
      <w:pPr>
        <w:numPr>
          <w:ilvl w:val="0"/>
          <w:numId w:val="1002"/>
        </w:numPr>
        <w:pStyle w:val="Compact"/>
      </w:pPr>
      <w:r>
        <w:t xml:space="preserve">Update architecture documentation to better reflect the India Bangalore context.</w:t>
      </w:r>
    </w:p>
    <w:p>
      <w:pPr>
        <w:numPr>
          <w:ilvl w:val="0"/>
          <w:numId w:val="1002"/>
        </w:numPr>
        <w:pStyle w:val="Compact"/>
      </w:pPr>
      <w:r>
        <w:t xml:space="preserve">Resolve minor code quality issues identified during static analysis.</w:t>
      </w:r>
    </w:p>
    <w:p>
      <w:pPr>
        <w:numPr>
          <w:ilvl w:val="0"/>
          <w:numId w:val="1002"/>
        </w:numPr>
        <w:pStyle w:val="Compact"/>
      </w:pPr>
      <w:r>
        <w:t xml:space="preserve">Optimize performance for peak loads expected in India Bangalore.</w:t>
      </w:r>
    </w:p>
    <w:p>
      <w:pPr>
        <w:numPr>
          <w:ilvl w:val="0"/>
          <w:numId w:val="1002"/>
        </w:numPr>
        <w:pStyle w:val="Compact"/>
      </w:pPr>
      <w:r>
        <w:t xml:space="preserve">Enhance security controls and conduct regular security assessments for the India Bangalore deployment.</w:t>
      </w:r>
    </w:p>
    <w:p>
      <w:pPr>
        <w:numPr>
          <w:ilvl w:val="0"/>
          <w:numId w:val="1002"/>
        </w:numPr>
        <w:pStyle w:val="Compact"/>
      </w:pPr>
      <w:r>
        <w:t xml:space="preserve">Ensure full compliance with local regulations in India Bangalore.</w:t>
      </w:r>
    </w:p>
    <w:p>
      <w:pPr>
        <w:numPr>
          <w:ilvl w:val="0"/>
          <w:numId w:val="1002"/>
        </w:numPr>
        <w:pStyle w:val="Compact"/>
      </w:pPr>
      <w:r>
        <w:t xml:space="preserve">Expand localization features to better serve users in India Bangalore.</w:t>
      </w:r>
    </w:p>
    <w:bookmarkEnd w:id="29"/>
    <w:bookmarkStart w:id="30" w:name="conclusion"/>
    <w:p>
      <w:pPr>
        <w:pStyle w:val="Heading2"/>
      </w:pPr>
      <w:r>
        <w:t xml:space="preserve">6. Conclusion</w:t>
      </w:r>
    </w:p>
    <w:p>
      <w:pPr>
        <w:pStyle w:val="FirstParagraph"/>
      </w:pPr>
      <w:r>
        <w:t xml:space="preserve">This Peer Review Report concludes that the Diplomat project is well-designed and largely ready for deployment in India Bangalore. Addressing the identified areas for improvement will strengthen the system and ensure its success in the India Bangalore market. The review team recommends proceeding with deployment after implementing the suggested enhancements.</w:t>
      </w:r>
    </w:p>
    <w:bookmarkEnd w:id="30"/>
    <w:p>
      <w:pPr>
        <w:pStyle w:val="BodyText"/>
      </w:pPr>
      <w:r>
        <w:rPr>
          <w:bCs/>
          <w:b/>
        </w:rPr>
        <w:t xml:space="preserve">Prepared by:</w:t>
      </w:r>
      <w:r>
        <w:t xml:space="preserve"> </w:t>
      </w:r>
      <w:r>
        <w:t xml:space="preserve">Technical Review Committee</w:t>
      </w:r>
    </w:p>
    <w:p>
      <w:pPr>
        <w:pStyle w:val="BodyText"/>
      </w:pPr>
      <w:r>
        <w:rPr>
          <w:bCs/>
          <w:b/>
        </w:rPr>
        <w:t xml:space="preserve">Date:</w:t>
      </w:r>
      <w:r>
        <w:t xml:space="preserve"> </w:t>
      </w: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India Bangalore</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