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Hotel</w:t>
      </w:r>
      <w:r>
        <w:t xml:space="preserve"> </w:t>
      </w:r>
      <w:r>
        <w:t xml:space="preserve">Yangon</w:t>
      </w:r>
    </w:p>
    <w:bookmarkStart w:id="20" w:name="peer-review-report"/>
    <w:p>
      <w:pPr>
        <w:pStyle w:val="Heading1"/>
      </w:pPr>
      <w:r>
        <w:t xml:space="preserve">Peer Review Report</w:t>
      </w:r>
    </w:p>
    <w:p>
      <w:pPr>
        <w:pStyle w:val="FirstParagraph"/>
      </w:pPr>
      <w:r>
        <w:t xml:space="preserve">Comprehensive Evaluation of Service Standards and Operational Excellence</w:t>
      </w:r>
    </w:p>
    <w:bookmarkEnd w:id="20"/>
    <w:p>
      <w:pPr>
        <w:pStyle w:val="BodyText"/>
      </w:pPr>
      <w:r>
        <w:rPr>
          <w:bCs/>
          <w:b/>
        </w:rPr>
        <w:t xml:space="preserve">Subject Property:</w:t>
      </w:r>
      <w:r>
        <w:t xml:space="preserve"> </w:t>
      </w:r>
      <w:r>
        <w:t xml:space="preserve">Diplomat Hotel</w:t>
      </w:r>
    </w:p>
    <w:p>
      <w:pPr>
        <w:pStyle w:val="BodyText"/>
      </w:pPr>
      <w:r>
        <w:rPr>
          <w:bCs/>
          <w:b/>
        </w:rPr>
        <w:t xml:space="preserve">Location:</w:t>
      </w:r>
      <w:r>
        <w:t xml:space="preserve"> </w:t>
      </w:r>
      <w:r>
        <w:t xml:space="preserve">Yangon, Myanmar</w:t>
      </w:r>
    </w:p>
    <w:p>
      <w:pPr>
        <w:pStyle w:val="BodyText"/>
      </w:pPr>
      <w:r>
        <w:rPr>
          <w:bCs/>
          <w:b/>
        </w:rPr>
        <w:t xml:space="preserve">Review Date:</w:t>
      </w:r>
      <w:r>
        <w:t xml:space="preserve"> </w:t>
      </w:r>
      <w:r>
        <w:t xml:space="preserve">October 24, 2023</w:t>
      </w:r>
    </w:p>
    <w:p>
      <w:pPr>
        <w:pStyle w:val="BodyText"/>
      </w:pPr>
      <w:r>
        <w:rPr>
          <w:bCs/>
          <w:b/>
        </w:rPr>
        <w:t xml:space="preserve">Reviewer Panel:</w:t>
      </w:r>
      <w:r>
        <w:t xml:space="preserve"> </w:t>
      </w:r>
      <w:r>
        <w:t xml:space="preserve">International Hospitality Standards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assessment of the</w:t>
      </w:r>
      <w:r>
        <w:t xml:space="preserve"> </w:t>
      </w:r>
      <w:r>
        <w:rPr>
          <w:bCs/>
          <w:b/>
        </w:rPr>
        <w:t xml:space="preserve">Diplomat Hotel</w:t>
      </w:r>
      <w:r>
        <w:t xml:space="preserve">, a prominent hospitality establishment situated in the heart of</w:t>
      </w:r>
      <w:r>
        <w:t xml:space="preserve"> </w:t>
      </w:r>
      <w:r>
        <w:rPr>
          <w:bCs/>
          <w:b/>
        </w:rPr>
        <w:t xml:space="preserve">Myanmar Yangon</w:t>
      </w:r>
      <w:r>
        <w:t xml:space="preserve">. The purpose of this review is to evaluate the property's adherence to international luxury standards, its integration within the local cultural context, and its operational efficiency. As Yangon continues to evolve as a regional business and tourism hub, the Diplomat Hotel stands as a critical benchmark for service quality. This report synthesizes findings from on-site inspections, staff interviews, and guest feedback analysis to offer actionable insights for continuous improvement.</w:t>
      </w:r>
    </w:p>
    <w:bookmarkEnd w:id="21"/>
    <w:bookmarkStart w:id="22" w:name="location-and-accessibility-in-yangon"/>
    <w:p>
      <w:pPr>
        <w:pStyle w:val="Heading2"/>
      </w:pPr>
      <w:r>
        <w:t xml:space="preserve">2. Location and Accessibility in Yangon</w:t>
      </w:r>
    </w:p>
    <w:p>
      <w:pPr>
        <w:pStyle w:val="FirstParagraph"/>
      </w:pPr>
      <w:r>
        <w:t xml:space="preserve">The strategic positioning of the Diplomat Hotel within</w:t>
      </w:r>
      <w:r>
        <w:t xml:space="preserve"> </w:t>
      </w:r>
      <w:r>
        <w:rPr>
          <w:bCs/>
          <w:b/>
        </w:rPr>
        <w:t xml:space="preserve">Myanmar Yangon</w:t>
      </w:r>
      <w:r>
        <w:t xml:space="preserve"> </w:t>
      </w:r>
      <w:r>
        <w:t xml:space="preserve">is one of its most significant assets. Located in the downtown area, the property offers immediate proximity to key government offices, commercial centers, and historical landmarks such as the Sule Pagoda. For international delegates and business travelers, this centrality reduces transit time and enhances convenience.</w:t>
      </w:r>
    </w:p>
    <w:p>
      <w:pPr>
        <w:pStyle w:val="BodyText"/>
      </w:pPr>
      <w:r>
        <w:t xml:space="preserve">However, the review panel noted that traffic congestion in central Yangon can impact guest arrival experiences. While the hotel provides valet services, the infrastructure surrounding the property requires careful navigation. The hotel's role as a sanctuary amidst the bustling cityscape is well-executed, offering a quiet retreat that contrasts effectively with the vibrant energy of Yangon.</w:t>
      </w:r>
    </w:p>
    <w:bookmarkEnd w:id="22"/>
    <w:bookmarkStart w:id="23" w:name="accommodation-standards-and-facilities"/>
    <w:p>
      <w:pPr>
        <w:pStyle w:val="Heading2"/>
      </w:pPr>
      <w:r>
        <w:t xml:space="preserve">3. Accommodation Standards and Facilities</w:t>
      </w:r>
    </w:p>
    <w:p>
      <w:pPr>
        <w:pStyle w:val="FirstParagraph"/>
      </w:pPr>
      <w:r>
        <w:t xml:space="preserve">The</w:t>
      </w:r>
      <w:r>
        <w:t xml:space="preserve"> </w:t>
      </w:r>
      <w:r>
        <w:rPr>
          <w:bCs/>
          <w:b/>
        </w:rPr>
        <w:t xml:space="preserve">Diplomat Hotel</w:t>
      </w:r>
      <w:r>
        <w:t xml:space="preserve"> </w:t>
      </w:r>
      <w:r>
        <w:t xml:space="preserve">has maintained a reputation for spacious and well-appointed rooms. During this</w:t>
      </w:r>
      <w:r>
        <w:t xml:space="preserve"> </w:t>
      </w:r>
      <w:r>
        <w:rPr>
          <w:bCs/>
          <w:b/>
        </w:rPr>
        <w:t xml:space="preserve">Peer Review Report</w:t>
      </w:r>
      <w:r>
        <w:t xml:space="preserve"> </w:t>
      </w:r>
      <w:r>
        <w:t xml:space="preserve">assessment, the panel inspected a range of room categories, including Deluxe Rooms and Executive Suites. The interiors reflect a blend of modern comfort and subtle Burmese design elements, creating an atmosphere that feels both luxurious and locally relevant.</w:t>
      </w:r>
    </w:p>
    <w:p>
      <w:pPr>
        <w:pStyle w:val="BodyText"/>
      </w:pPr>
      <w:r>
        <w:t xml:space="preserve">Key observations include:</w:t>
      </w:r>
    </w:p>
    <w:p>
      <w:pPr>
        <w:numPr>
          <w:ilvl w:val="0"/>
          <w:numId w:val="1001"/>
        </w:numPr>
        <w:pStyle w:val="Compact"/>
      </w:pPr>
      <w:r>
        <w:rPr>
          <w:bCs/>
          <w:b/>
        </w:rPr>
        <w:t xml:space="preserve">Maintenance:</w:t>
      </w:r>
      <w:r>
        <w:t xml:space="preserve"> </w:t>
      </w:r>
      <w:r>
        <w:t xml:space="preserve">The physical condition of the rooms is generally excellent, with high-quality furnishings and clean linens. Minor updates to bathroom fixtures in older wing sections are recommended to ensure uniformity across the property.</w:t>
      </w:r>
    </w:p>
    <w:p>
      <w:pPr>
        <w:numPr>
          <w:ilvl w:val="0"/>
          <w:numId w:val="1001"/>
        </w:numPr>
        <w:pStyle w:val="Compact"/>
      </w:pPr>
      <w:r>
        <w:rPr>
          <w:bCs/>
          <w:b/>
        </w:rPr>
        <w:t xml:space="preserve">Technology:</w:t>
      </w:r>
      <w:r>
        <w:t xml:space="preserve"> </w:t>
      </w:r>
      <w:r>
        <w:t xml:space="preserve">High-speed internet connectivity is reliable, a crucial factor for business travelers in Yangon. In-room entertainment systems are functional, though the integration of smart-room technology could be enhanced to meet evolving guest expectations.</w:t>
      </w:r>
    </w:p>
    <w:p>
      <w:pPr>
        <w:numPr>
          <w:ilvl w:val="0"/>
          <w:numId w:val="1001"/>
        </w:numPr>
        <w:pStyle w:val="Compact"/>
      </w:pPr>
      <w:r>
        <w:rPr>
          <w:bCs/>
          <w:b/>
        </w:rPr>
        <w:t xml:space="preserve">Amenities:</w:t>
      </w:r>
      <w:r>
        <w:t xml:space="preserve"> </w:t>
      </w:r>
      <w:r>
        <w:t xml:space="preserve">The hotel features a well-maintained swimming pool and fitness center. Given the tropical climate of Yangon, these facilities are heavily utilized and are kept to a high standard of hygiene.</w:t>
      </w:r>
    </w:p>
    <w:bookmarkEnd w:id="23"/>
    <w:bookmarkStart w:id="24" w:name="X25d10d102b320cff7a85fc89117b01b1f57d950"/>
    <w:p>
      <w:pPr>
        <w:pStyle w:val="Heading2"/>
      </w:pPr>
      <w:r>
        <w:t xml:space="preserve">4. Culinary Excellence and Dining Experience</w:t>
      </w:r>
    </w:p>
    <w:p>
      <w:pPr>
        <w:pStyle w:val="FirstParagraph"/>
      </w:pPr>
      <w:r>
        <w:t xml:space="preserve">Dining at the</w:t>
      </w:r>
      <w:r>
        <w:t xml:space="preserve"> </w:t>
      </w:r>
      <w:r>
        <w:rPr>
          <w:bCs/>
          <w:b/>
        </w:rPr>
        <w:t xml:space="preserve">Diplomat Hotel</w:t>
      </w:r>
      <w:r>
        <w:t xml:space="preserve"> </w:t>
      </w:r>
      <w:r>
        <w:t xml:space="preserve">is a highlight of the guest experience. The property houses multiple dining venues that cater to diverse palates, ranging from authentic Burmese cuisine to international buffets. The review panel commends the culinary team for their ability to source fresh, local ingredients while maintaining international food safety standards.</w:t>
      </w:r>
    </w:p>
    <w:p>
      <w:pPr>
        <w:pStyle w:val="BodyText"/>
      </w:pPr>
      <w:r>
        <w:t xml:space="preserve">The signature restaurant offers a refined interpretation of Myanmar's culinary heritage, providing guests with an authentic taste of Yangon. Service in the dining areas is attentive and knowledgeable, with staff capable of explaining menu items and dietary accommodations effectively. The bar and lounge areas provide sophisticated settings for evening networking, aligning well with the hotel's business-oriented clientele.</w:t>
      </w:r>
    </w:p>
    <w:bookmarkEnd w:id="24"/>
    <w:bookmarkStart w:id="25" w:name="service-quality-and-staff-competence"/>
    <w:p>
      <w:pPr>
        <w:pStyle w:val="Heading2"/>
      </w:pPr>
      <w:r>
        <w:t xml:space="preserve">5. Service Quality and Staff Competence</w:t>
      </w:r>
    </w:p>
    <w:p>
      <w:pPr>
        <w:pStyle w:val="FirstParagraph"/>
      </w:pPr>
      <w:r>
        <w:t xml:space="preserve">The cornerstone of the</w:t>
      </w:r>
      <w:r>
        <w:t xml:space="preserve"> </w:t>
      </w:r>
      <w:r>
        <w:rPr>
          <w:bCs/>
          <w:b/>
        </w:rPr>
        <w:t xml:space="preserve">Diplomat Hotel</w:t>
      </w:r>
      <w:r>
        <w:t xml:space="preserve">'s success lies in its human capital. The staff demonstrates a high level of professionalism, courtesy, and cultural awareness. In the context of</w:t>
      </w:r>
      <w:r>
        <w:t xml:space="preserve"> </w:t>
      </w:r>
      <w:r>
        <w:rPr>
          <w:bCs/>
          <w:b/>
        </w:rPr>
        <w:t xml:space="preserve">Myanmar Yangon</w:t>
      </w:r>
      <w:r>
        <w:t xml:space="preserve">, where hospitality is deeply rooted in tradition, the hotel's service style strikes an appropriate balance between warmth and formality.</w:t>
      </w:r>
    </w:p>
    <w:p>
      <w:pPr>
        <w:pStyle w:val="BodyText"/>
      </w:pPr>
      <w:r>
        <w:t xml:space="preserve">Front desk operations are efficient, with check-in and check-out processes streamlined to minimize wait times. Concierge services are particularly noteworthy, offering valuable insights into navigating Yangon's cultural and business landscape. The panel observed that staff members are well-trained in handling complex guest requests, reflecting a strong internal training program.</w:t>
      </w:r>
    </w:p>
    <w:bookmarkEnd w:id="25"/>
    <w:bookmarkStart w:id="26" w:name="business-and-event-capabilities"/>
    <w:p>
      <w:pPr>
        <w:pStyle w:val="Heading2"/>
      </w:pPr>
      <w:r>
        <w:t xml:space="preserve">6. Business and Event Capabilities</w:t>
      </w:r>
    </w:p>
    <w:p>
      <w:pPr>
        <w:pStyle w:val="FirstParagraph"/>
      </w:pPr>
      <w:r>
        <w:t xml:space="preserve">As a preferred venue for diplomatic and corporate events in Yangon, the</w:t>
      </w:r>
      <w:r>
        <w:t xml:space="preserve"> </w:t>
      </w:r>
      <w:r>
        <w:rPr>
          <w:bCs/>
          <w:b/>
        </w:rPr>
        <w:t xml:space="preserve">Diplomat Hotel</w:t>
      </w:r>
      <w:r>
        <w:t xml:space="preserve"> </w:t>
      </w:r>
      <w:r>
        <w:t xml:space="preserve">offers extensive meeting and conference facilities. The ballrooms and meeting rooms are equipped with state-of-the-art audio-visual technology, catering to the needs of international conferences and local business gatherings.</w:t>
      </w:r>
    </w:p>
    <w:p>
      <w:pPr>
        <w:pStyle w:val="BodyText"/>
      </w:pPr>
      <w:r>
        <w:t xml:space="preserve">The event planning team is responsive and detail-oriented, ensuring that logistical requirements are met with precision. The hotel's reputation for discretion and security makes it a trusted choice for high-profile events, reinforcing its status as a premier business hotel in Myanmar.</w:t>
      </w:r>
    </w:p>
    <w:bookmarkEnd w:id="26"/>
    <w:bookmarkStart w:id="27" w:name="recommendations-for-improvement"/>
    <w:p>
      <w:pPr>
        <w:pStyle w:val="Heading2"/>
      </w:pPr>
      <w:r>
        <w:t xml:space="preserve">7. Recommendations for Improvement</w:t>
      </w:r>
    </w:p>
    <w:p>
      <w:pPr>
        <w:pStyle w:val="FirstParagraph"/>
      </w:pPr>
      <w:r>
        <w:t xml:space="preserve">While the</w:t>
      </w:r>
      <w:r>
        <w:t xml:space="preserve"> </w:t>
      </w:r>
      <w:r>
        <w:rPr>
          <w:bCs/>
          <w:b/>
        </w:rPr>
        <w:t xml:space="preserve">Diplomat Hotel</w:t>
      </w:r>
      <w:r>
        <w:t xml:space="preserve"> </w:t>
      </w:r>
      <w:r>
        <w:t xml:space="preserve">performs at a high level, this</w:t>
      </w:r>
      <w:r>
        <w:t xml:space="preserve"> </w:t>
      </w:r>
      <w:r>
        <w:rPr>
          <w:bCs/>
          <w:b/>
        </w:rPr>
        <w:t xml:space="preserve">Peer Review Report</w:t>
      </w:r>
      <w:r>
        <w:t xml:space="preserve"> </w:t>
      </w:r>
      <w:r>
        <w:t xml:space="preserve">identifies several areas for enhancement:</w:t>
      </w:r>
    </w:p>
    <w:p>
      <w:pPr>
        <w:numPr>
          <w:ilvl w:val="0"/>
          <w:numId w:val="1002"/>
        </w:numPr>
        <w:pStyle w:val="Compact"/>
      </w:pPr>
      <w:r>
        <w:rPr>
          <w:bCs/>
          <w:b/>
        </w:rPr>
        <w:t xml:space="preserve">Digital Integration:</w:t>
      </w:r>
      <w:r>
        <w:t xml:space="preserve"> </w:t>
      </w:r>
      <w:r>
        <w:t xml:space="preserve">Implementing a mobile app for guest services, including room service ordering and concierge requests, would modernize the guest experience.</w:t>
      </w:r>
    </w:p>
    <w:p>
      <w:pPr>
        <w:numPr>
          <w:ilvl w:val="0"/>
          <w:numId w:val="1002"/>
        </w:numPr>
        <w:pStyle w:val="Compact"/>
      </w:pPr>
      <w:r>
        <w:rPr>
          <w:bCs/>
          <w:b/>
        </w:rPr>
        <w:t xml:space="preserve">Sustainability Initiatives:</w:t>
      </w:r>
      <w:r>
        <w:t xml:space="preserve"> </w:t>
      </w:r>
      <w:r>
        <w:t xml:space="preserve">Introducing visible eco-friendly practices, such as waste reduction programs and energy-efficient systems, would align the hotel with global sustainability trends.</w:t>
      </w:r>
    </w:p>
    <w:p>
      <w:pPr>
        <w:numPr>
          <w:ilvl w:val="0"/>
          <w:numId w:val="1002"/>
        </w:numPr>
        <w:pStyle w:val="Compact"/>
      </w:pPr>
      <w:r>
        <w:rPr>
          <w:bCs/>
          <w:b/>
        </w:rPr>
        <w:t xml:space="preserve">Local Partnerships:</w:t>
      </w:r>
      <w:r>
        <w:t xml:space="preserve"> </w:t>
      </w:r>
      <w:r>
        <w:t xml:space="preserve">Strengthening collaborations with local tour operators and cultural institutions could enrich the guest experience by offering curated Yangon excursions.</w:t>
      </w:r>
    </w:p>
    <w:bookmarkEnd w:id="27"/>
    <w:bookmarkStart w:id="28" w:name="conclusion"/>
    <w:p>
      <w:pPr>
        <w:pStyle w:val="Heading2"/>
      </w:pPr>
      <w:r>
        <w:t xml:space="preserve">8. Conclusion</w:t>
      </w:r>
    </w:p>
    <w:p>
      <w:pPr>
        <w:pStyle w:val="FirstParagraph"/>
      </w:pPr>
      <w:r>
        <w:rPr>
          <w:bCs/>
          <w:b/>
        </w:rPr>
        <w:t xml:space="preserve">Overall Rating: Excellent</w:t>
      </w:r>
      <w:r>
        <w:br/>
      </w:r>
      <w:r>
        <w:t xml:space="preserve">The Diplomat Hotel is highly recommended for business and leisure travelers visiting Yangon.</w:t>
      </w:r>
    </w:p>
    <w:p>
      <w:pPr>
        <w:pStyle w:val="BodyText"/>
      </w:pPr>
      <w:r>
        <w:t xml:space="preserve">In conclusion, the</w:t>
      </w:r>
      <w:r>
        <w:t xml:space="preserve"> </w:t>
      </w:r>
      <w:r>
        <w:rPr>
          <w:bCs/>
          <w:b/>
        </w:rPr>
        <w:t xml:space="preserve">Diplomat Hotel</w:t>
      </w:r>
      <w:r>
        <w:t xml:space="preserve"> </w:t>
      </w:r>
      <w:r>
        <w:t xml:space="preserve">remains a benchmark of excellence in</w:t>
      </w:r>
      <w:r>
        <w:t xml:space="preserve"> </w:t>
      </w:r>
      <w:r>
        <w:rPr>
          <w:bCs/>
          <w:b/>
        </w:rPr>
        <w:t xml:space="preserve">Myanmar Yangon</w:t>
      </w:r>
      <w:r>
        <w:t xml:space="preserve">. Its commitment to quality service, strategic location, and comprehensive facilities make it a standout property in the region. This</w:t>
      </w:r>
      <w:r>
        <w:t xml:space="preserve"> </w:t>
      </w:r>
      <w:r>
        <w:rPr>
          <w:bCs/>
          <w:b/>
        </w:rPr>
        <w:t xml:space="preserve">Peer Review Report</w:t>
      </w:r>
      <w:r>
        <w:t xml:space="preserve"> </w:t>
      </w:r>
      <w:r>
        <w:t xml:space="preserve">affirms the hotel's position as a leader in the hospitality industry, while also providing a roadmap for future enhancements. By addressing the recommended improvements, the Diplomat Hotel can further solidify its reputation as the premier choice for discerning travelers in Yangon.</w:t>
      </w:r>
    </w:p>
    <w:bookmarkEnd w:id="28"/>
    <w:p>
      <w:pPr>
        <w:pStyle w:val="BodyText"/>
      </w:pPr>
      <w:r>
        <w:t xml:space="preserve">© 2023 International Hospitality Standards Committee. All rights reserved.</w:t>
      </w:r>
      <w:r>
        <w:br/>
      </w:r>
      <w:r>
        <w:t xml:space="preserve">This Peer Review Report is confidential and intended for internal use by the Diplomat Hotel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Hotel Yangon</dc:title>
  <dc:creator/>
  <dc:language>en</dc:language>
  <cp:keywords/>
  <dcterms:created xsi:type="dcterms:W3CDTF">2026-10-10T02:00:29Z</dcterms:created>
  <dcterms:modified xsi:type="dcterms:W3CDTF">2026-10-10T02:00:29Z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