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Diplomat</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Diplomat</w:t>
      </w:r>
    </w:p>
    <w:p>
      <w:pPr>
        <w:pStyle w:val="BodyText"/>
      </w:pPr>
      <w:r>
        <w:rPr>
          <w:bCs/>
          <w:b/>
        </w:rPr>
        <w:t xml:space="preserve">Location:</w:t>
      </w:r>
      <w:r>
        <w:t xml:space="preserve"> </w:t>
      </w:r>
      <w:r>
        <w:t xml:space="preserve">United Arab Emirates Dubai</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compliance, and overall effectiveness of Diplomat within the jurisdiction of the United Arab Emirates Dubai. The purpose of this review is to ensure that Diplomat adheres to the highest standards of professionalism, regulatory compliance, and operational excellence as expected in the dynamic and highly regulated environment of Dubai.</w:t>
      </w:r>
    </w:p>
    <w:p>
      <w:pPr>
        <w:pStyle w:val="BodyText"/>
      </w:pPr>
      <w:r>
        <w:t xml:space="preserve">The review process involved a comprehensive assessment of Diplomat's operations, policies, and practices, with a focus on alignment with local laws, international best practices, and the specific requirements of the United Arab Emirates Dubai. This report provides a detailed analysis of the findings, recommendations, and conclusions drawn from the review.</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key areas:</w:t>
      </w:r>
    </w:p>
    <w:p>
      <w:pPr>
        <w:numPr>
          <w:ilvl w:val="0"/>
          <w:numId w:val="1001"/>
        </w:numPr>
        <w:pStyle w:val="Compact"/>
      </w:pPr>
      <w:r>
        <w:t xml:space="preserve">Regulatory compliance with the laws and regulations of the United Arab Emirates Dubai.</w:t>
      </w:r>
    </w:p>
    <w:p>
      <w:pPr>
        <w:numPr>
          <w:ilvl w:val="0"/>
          <w:numId w:val="1001"/>
        </w:numPr>
        <w:pStyle w:val="Compact"/>
      </w:pPr>
      <w:r>
        <w:t xml:space="preserve">Operational efficiency and effectiveness of Diplomat's processes and procedures.</w:t>
      </w:r>
    </w:p>
    <w:p>
      <w:pPr>
        <w:numPr>
          <w:ilvl w:val="0"/>
          <w:numId w:val="1001"/>
        </w:numPr>
        <w:pStyle w:val="Compact"/>
      </w:pPr>
      <w:r>
        <w:t xml:space="preserve">Quality of services provided by Diplomat to its clients and stakeholders.</w:t>
      </w:r>
    </w:p>
    <w:p>
      <w:pPr>
        <w:numPr>
          <w:ilvl w:val="0"/>
          <w:numId w:val="1001"/>
        </w:numPr>
        <w:pStyle w:val="Compact"/>
      </w:pPr>
      <w:r>
        <w:t xml:space="preserve">Adherence to ethical standards and professional conduct.</w:t>
      </w:r>
    </w:p>
    <w:p>
      <w:pPr>
        <w:numPr>
          <w:ilvl w:val="0"/>
          <w:numId w:val="1001"/>
        </w:numPr>
        <w:pStyle w:val="Compact"/>
      </w:pPr>
      <w:r>
        <w:t xml:space="preserve">Implementation of risk management and internal control measures.</w:t>
      </w:r>
    </w:p>
    <w:p>
      <w:pPr>
        <w:numPr>
          <w:ilvl w:val="0"/>
          <w:numId w:val="1001"/>
        </w:numPr>
        <w:pStyle w:val="Compact"/>
      </w:pPr>
      <w:r>
        <w:t xml:space="preserve">Alignment with international best practices and industry standards.</w:t>
      </w:r>
    </w:p>
    <w:p>
      <w:pPr>
        <w:pStyle w:val="FirstParagraph"/>
      </w:pPr>
      <w:r>
        <w:t xml:space="preserve">The review was conducted through a combination of document analysis, interviews with key personnel, and on-site observations at Diplomat's facilities in the United Arab Emirates Dubai.</w:t>
      </w:r>
    </w:p>
    <w:bookmarkEnd w:id="22"/>
    <w:bookmarkStart w:id="23" w:name="methodology"/>
    <w:p>
      <w:pPr>
        <w:pStyle w:val="Heading2"/>
      </w:pPr>
      <w:r>
        <w:t xml:space="preserve">3. Methodology</w:t>
      </w:r>
    </w:p>
    <w:p>
      <w:pPr>
        <w:pStyle w:val="FirstParagraph"/>
      </w:pPr>
      <w:r>
        <w:t xml:space="preserve">The methodology employed for this Peer Review Report was designed to ensure a thorough and objective assessment of Diplomat's operations in the United Arab Emirates Dubai. The review process included the following steps:</w:t>
      </w:r>
    </w:p>
    <w:p>
      <w:pPr>
        <w:numPr>
          <w:ilvl w:val="0"/>
          <w:numId w:val="1002"/>
        </w:numPr>
        <w:pStyle w:val="Compact"/>
      </w:pPr>
      <w:r>
        <w:rPr>
          <w:bCs/>
          <w:b/>
        </w:rPr>
        <w:t xml:space="preserve">Document Review:</w:t>
      </w:r>
      <w:r>
        <w:t xml:space="preserve"> </w:t>
      </w:r>
      <w:r>
        <w:t xml:space="preserve">A comprehensive review of Diplomat's policies, procedures, and records was conducted to assess compliance with local regulations and international standards.</w:t>
      </w:r>
    </w:p>
    <w:p>
      <w:pPr>
        <w:numPr>
          <w:ilvl w:val="0"/>
          <w:numId w:val="1002"/>
        </w:numPr>
        <w:pStyle w:val="Compact"/>
      </w:pPr>
      <w:r>
        <w:rPr>
          <w:bCs/>
          <w:b/>
        </w:rPr>
        <w:t xml:space="preserve">Interviews:</w:t>
      </w:r>
      <w:r>
        <w:t xml:space="preserve"> </w:t>
      </w:r>
      <w:r>
        <w:t xml:space="preserve">Key personnel at Diplomat were interviewed to gain insights into their understanding of regulatory requirements, operational processes, and risk management practices.</w:t>
      </w:r>
    </w:p>
    <w:p>
      <w:pPr>
        <w:numPr>
          <w:ilvl w:val="0"/>
          <w:numId w:val="1002"/>
        </w:numPr>
        <w:pStyle w:val="Compact"/>
      </w:pPr>
      <w:r>
        <w:rPr>
          <w:bCs/>
          <w:b/>
        </w:rPr>
        <w:t xml:space="preserve">On-Site Observations:</w:t>
      </w:r>
      <w:r>
        <w:t xml:space="preserve"> </w:t>
      </w:r>
      <w:r>
        <w:t xml:space="preserve">Observations were made at Diplomat's facilities in the United Arab Emirates Dubai to evaluate the implementation of policies and procedures in practice.</w:t>
      </w:r>
    </w:p>
    <w:p>
      <w:pPr>
        <w:numPr>
          <w:ilvl w:val="0"/>
          <w:numId w:val="1002"/>
        </w:numPr>
        <w:pStyle w:val="Compact"/>
      </w:pPr>
      <w:r>
        <w:rPr>
          <w:bCs/>
          <w:b/>
        </w:rPr>
        <w:t xml:space="preserve">Benchmarking:</w:t>
      </w:r>
      <w:r>
        <w:t xml:space="preserve"> </w:t>
      </w:r>
      <w:r>
        <w:t xml:space="preserve">Diplomat's practices were compared against industry best practices and the standards expected in the United Arab Emirates Dubai.</w:t>
      </w:r>
    </w:p>
    <w:p>
      <w:pPr>
        <w:pStyle w:val="FirstParagraph"/>
      </w:pPr>
      <w:r>
        <w:t xml:space="preserve">The review was conducted by a team of independent experts with extensive experience in the relevant fields, ensuring an unbiased and professional assessment.</w:t>
      </w:r>
    </w:p>
    <w:bookmarkEnd w:id="23"/>
    <w:bookmarkStart w:id="29" w:name="findings"/>
    <w:p>
      <w:pPr>
        <w:pStyle w:val="Heading2"/>
      </w:pPr>
      <w:r>
        <w:t xml:space="preserve">4. Findings</w:t>
      </w:r>
    </w:p>
    <w:bookmarkStart w:id="24" w:name="regulatory-compliance"/>
    <w:p>
      <w:pPr>
        <w:pStyle w:val="Heading3"/>
      </w:pPr>
      <w:r>
        <w:t xml:space="preserve">4.1 Regulatory Compliance</w:t>
      </w:r>
    </w:p>
    <w:p>
      <w:pPr>
        <w:pStyle w:val="FirstParagraph"/>
      </w:pPr>
      <w:r>
        <w:t xml:space="preserve">Diplomat has demonstrated a strong commitment to regulatory compliance within the United Arab Emirates Dubai. The organization has implemented robust policies and procedures to ensure adherence to local laws and regulations. However, there are areas where further improvement is needed, particularly in the documentation and reporting of certain activities.</w:t>
      </w:r>
    </w:p>
    <w:bookmarkEnd w:id="24"/>
    <w:bookmarkStart w:id="25" w:name="operational-efficiency"/>
    <w:p>
      <w:pPr>
        <w:pStyle w:val="Heading3"/>
      </w:pPr>
      <w:r>
        <w:t xml:space="preserve">4.2 Operational Efficiency</w:t>
      </w:r>
    </w:p>
    <w:p>
      <w:pPr>
        <w:pStyle w:val="FirstParagraph"/>
      </w:pPr>
      <w:r>
        <w:t xml:space="preserve">Diplomat's operations in the United Arab Emirates Dubai are generally efficient and well-organized. The organization has established clear processes and procedures that facilitate smooth operations. However, there are opportunities to enhance efficiency through the adoption of advanced technologies and automation.</w:t>
      </w:r>
    </w:p>
    <w:bookmarkEnd w:id="25"/>
    <w:bookmarkStart w:id="26" w:name="quality-of-services"/>
    <w:p>
      <w:pPr>
        <w:pStyle w:val="Heading3"/>
      </w:pPr>
      <w:r>
        <w:t xml:space="preserve">4.3 Quality of Services</w:t>
      </w:r>
    </w:p>
    <w:p>
      <w:pPr>
        <w:pStyle w:val="FirstParagraph"/>
      </w:pPr>
      <w:r>
        <w:t xml:space="preserve">Diplomat provides high-quality services to its clients and stakeholders in the United Arab Emirates Dubai. The organization has a strong reputation for professionalism and reliability. However, there is room for improvement in terms of customer feedback mechanisms and continuous service enhancement.</w:t>
      </w:r>
    </w:p>
    <w:bookmarkEnd w:id="26"/>
    <w:bookmarkStart w:id="27" w:name="X4ce211acb8b02978b825403f312638d11fa1afd"/>
    <w:p>
      <w:pPr>
        <w:pStyle w:val="Heading3"/>
      </w:pPr>
      <w:r>
        <w:t xml:space="preserve">4.4 Ethical Standards and Professional Conduct</w:t>
      </w:r>
    </w:p>
    <w:p>
      <w:pPr>
        <w:pStyle w:val="FirstParagraph"/>
      </w:pPr>
      <w:r>
        <w:t xml:space="preserve">Diplomat adheres to high ethical standards and professional conduct in its operations within the United Arab Emirates Dubai. The organization has implemented a code of conduct that aligns with international best practices. However, there is a need for more regular training and awareness programs to reinforce these standards among all employees.</w:t>
      </w:r>
    </w:p>
    <w:bookmarkEnd w:id="27"/>
    <w:bookmarkStart w:id="28" w:name="risk-management-and-internal-controls"/>
    <w:p>
      <w:pPr>
        <w:pStyle w:val="Heading3"/>
      </w:pPr>
      <w:r>
        <w:t xml:space="preserve">4.5 Risk Management and Internal Controls</w:t>
      </w:r>
    </w:p>
    <w:p>
      <w:pPr>
        <w:pStyle w:val="FirstParagraph"/>
      </w:pPr>
      <w:r>
        <w:t xml:space="preserve">Diplomat has established effective risk management and internal control measures in the United Arab Emirates Dubai. The organization has identified key risks and implemented appropriate mitigation strategies. However, there is a need for more comprehensive risk assessments and regular updates to the risk management framework.</w:t>
      </w:r>
    </w:p>
    <w:bookmarkEnd w:id="28"/>
    <w:bookmarkEnd w:id="29"/>
    <w:bookmarkStart w:id="30" w:name="recommendations"/>
    <w:p>
      <w:pPr>
        <w:pStyle w:val="Heading2"/>
      </w:pPr>
      <w:r>
        <w:t xml:space="preserve">5. Recommendations</w:t>
      </w:r>
    </w:p>
    <w:p>
      <w:pPr>
        <w:pStyle w:val="FirstParagraph"/>
      </w:pPr>
      <w:r>
        <w:t xml:space="preserve">Based on the findings of this Peer Review Report, the following recommendations are made to enhance Diplomat's operations in the United Arab Emirates Dubai:</w:t>
      </w:r>
    </w:p>
    <w:p>
      <w:pPr>
        <w:numPr>
          <w:ilvl w:val="0"/>
          <w:numId w:val="1003"/>
        </w:numPr>
        <w:pStyle w:val="Compact"/>
      </w:pPr>
      <w:r>
        <w:t xml:space="preserve">Strengthen documentation and reporting processes to ensure full compliance with local regulations.</w:t>
      </w:r>
    </w:p>
    <w:p>
      <w:pPr>
        <w:numPr>
          <w:ilvl w:val="0"/>
          <w:numId w:val="1003"/>
        </w:numPr>
        <w:pStyle w:val="Compact"/>
      </w:pPr>
      <w:r>
        <w:t xml:space="preserve">Invest in advanced technologies and automation to improve operational efficiency.</w:t>
      </w:r>
    </w:p>
    <w:p>
      <w:pPr>
        <w:numPr>
          <w:ilvl w:val="0"/>
          <w:numId w:val="1003"/>
        </w:numPr>
        <w:pStyle w:val="Compact"/>
      </w:pPr>
      <w:r>
        <w:t xml:space="preserve">Enhance customer feedback mechanisms and implement continuous service improvement initiatives.</w:t>
      </w:r>
    </w:p>
    <w:p>
      <w:pPr>
        <w:numPr>
          <w:ilvl w:val="0"/>
          <w:numId w:val="1003"/>
        </w:numPr>
        <w:pStyle w:val="Compact"/>
      </w:pPr>
      <w:r>
        <w:t xml:space="preserve">Conduct regular training and awareness programs to reinforce ethical standards and professional conduct.</w:t>
      </w:r>
    </w:p>
    <w:p>
      <w:pPr>
        <w:numPr>
          <w:ilvl w:val="0"/>
          <w:numId w:val="1003"/>
        </w:numPr>
        <w:pStyle w:val="Compact"/>
      </w:pPr>
      <w:r>
        <w:t xml:space="preserve">Perform comprehensive risk assessments and update the risk management framework regularly.</w:t>
      </w:r>
    </w:p>
    <w:bookmarkEnd w:id="30"/>
    <w:bookmarkStart w:id="31" w:name="conclusion"/>
    <w:p>
      <w:pPr>
        <w:pStyle w:val="Heading2"/>
      </w:pPr>
      <w:r>
        <w:t xml:space="preserve">6. Conclusion</w:t>
      </w:r>
    </w:p>
    <w:p>
      <w:pPr>
        <w:pStyle w:val="FirstParagraph"/>
      </w:pPr>
      <w:r>
        <w:t xml:space="preserve">In conclusion, this Peer Review Report has provided a comprehensive assessment of Diplomat's operations in the United Arab Emirates Dubai. While Diplomat has demonstrated a strong commitment to regulatory compliance, operational efficiency, and quality of services, there are areas where further improvement is needed. By implementing the recommendations outlined in this report, Diplomat can enhance its performance and continue to meet the high standards expected in the United Arab Emirates Dubai.</w:t>
      </w:r>
    </w:p>
    <w:bookmarkEnd w:id="31"/>
    <w:p>
      <w:pPr>
        <w:pStyle w:val="BodyText"/>
      </w:pPr>
      <w:r>
        <w:rPr>
          <w:bCs/>
          <w:b/>
        </w:rPr>
        <w:t xml:space="preserve">Prepared by:</w:t>
      </w:r>
    </w:p>
    <w:p>
      <w:pPr>
        <w:pStyle w:val="BodyText"/>
      </w:pPr>
      <w:r>
        <w:t xml:space="preserve">[Name]</w:t>
      </w:r>
    </w:p>
    <w:p>
      <w:pPr>
        <w:pStyle w:val="BodyText"/>
      </w:pPr>
      <w:r>
        <w:t xml:space="preserve">[Title]</w:t>
      </w:r>
    </w:p>
    <w:p>
      <w:pPr>
        <w:pStyle w:val="BodyText"/>
      </w:pPr>
      <w:r>
        <w:t xml:space="preserve">[Organization]</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Diplomat - United Arab Emirates Dubai</dc:title>
  <dc:creator/>
  <dc:language>en</dc:language>
  <cp:keywords/>
  <dcterms:created xsi:type="dcterms:W3CDTF">2026-10-10T05:54:20Z</dcterms:created>
  <dcterms:modified xsi:type="dcterms:W3CDTF">2026-10-10T05:54:20Z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