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Electrical</w:t>
      </w:r>
      <w:r>
        <w:t xml:space="preserve"> </w:t>
      </w:r>
      <w:r>
        <w:t xml:space="preserve">Engineer</w:t>
      </w:r>
      <w:r>
        <w:t xml:space="preserve"> </w:t>
      </w:r>
      <w:r>
        <w:t xml:space="preserve">-</w:t>
      </w:r>
      <w:r>
        <w:t xml:space="preserve"> </w:t>
      </w:r>
      <w:r>
        <w:t xml:space="preserve">Accra,</w:t>
      </w:r>
      <w:r>
        <w:t xml:space="preserve"> </w:t>
      </w:r>
      <w:r>
        <w:t xml:space="preserve">Ghana</w:t>
      </w:r>
    </w:p>
    <w:bookmarkStart w:id="27" w:name="peer-review-report"/>
    <w:p>
      <w:pPr>
        <w:pStyle w:val="Heading1"/>
      </w:pPr>
      <w:r>
        <w:t xml:space="preserve">Peer Review Report</w:t>
      </w:r>
    </w:p>
    <w:p>
      <w:pPr>
        <w:pStyle w:val="FirstParagraph"/>
      </w:pPr>
      <w:r>
        <w:t xml:space="preserve">Professional Competency Assessment for Electrical Engineering Practice</w:t>
      </w:r>
    </w:p>
    <w:p>
      <w:pPr>
        <w:pStyle w:val="BodyText"/>
      </w:pPr>
      <w:r>
        <w:rPr>
          <w:bCs/>
          <w:b/>
        </w:rPr>
        <w:t xml:space="preserve">Subject:</w:t>
      </w:r>
      <w:r>
        <w:t xml:space="preserve"> </w:t>
      </w:r>
      <w:r>
        <w:t xml:space="preserve">Professional Competency Review</w:t>
      </w:r>
      <w:r>
        <w:br/>
      </w:r>
      <w:r>
        <w:rPr>
          <w:bCs/>
          <w:b/>
        </w:rPr>
        <w:t xml:space="preserve">Role:</w:t>
      </w:r>
      <w:r>
        <w:t xml:space="preserve"> </w:t>
      </w:r>
      <w:r>
        <w:t xml:space="preserve">Electrical Engineer</w:t>
      </w:r>
      <w:r>
        <w:br/>
      </w:r>
      <w:r>
        <w:rPr>
          <w:bCs/>
          <w:b/>
        </w:rPr>
        <w:t xml:space="preserve">Location:</w:t>
      </w:r>
      <w:r>
        <w:t xml:space="preserve"> </w:t>
      </w:r>
      <w:r>
        <w:t xml:space="preserve">Accra, Ghana</w:t>
      </w:r>
    </w:p>
    <w:p>
      <w:pPr>
        <w:pStyle w:val="BodyText"/>
      </w:pPr>
      <w:r>
        <w:rPr>
          <w:bCs/>
          <w:b/>
        </w:rPr>
        <w:t xml:space="preserve">Date of Review:</w:t>
      </w:r>
      <w:r>
        <w:t xml:space="preserve"> </w:t>
      </w:r>
      <w:r>
        <w:t xml:space="preserve">October 24, 2023</w:t>
      </w:r>
      <w:r>
        <w:br/>
      </w:r>
      <w:r>
        <w:rPr>
          <w:bCs/>
          <w:b/>
        </w:rPr>
        <w:t xml:space="preserve">Review ID:</w:t>
      </w:r>
      <w:r>
        <w:t xml:space="preserve"> </w:t>
      </w:r>
      <w:r>
        <w:t xml:space="preserve">PE-GH-ACC-2023-089</w:t>
      </w:r>
      <w:r>
        <w:br/>
      </w:r>
      <w:r>
        <w:rPr>
          <w:bCs/>
          <w:b/>
        </w:rPr>
        <w:t xml:space="preserve">Confidentiality:</w:t>
      </w:r>
      <w:r>
        <w:t xml:space="preserve"> </w:t>
      </w:r>
      <w:r>
        <w:t xml:space="preserve">Strictly Private</w:t>
      </w:r>
    </w:p>
    <w:p>
      <w:pPr>
        <w:pStyle w:val="BodyText"/>
      </w:pPr>
      <w:r>
        <w:t xml:space="preserve">This</w:t>
      </w:r>
      <w:r>
        <w:t xml:space="preserve"> </w:t>
      </w:r>
      <w:r>
        <w:rPr>
          <w:bCs/>
          <w:b/>
        </w:rPr>
        <w:t xml:space="preserve">Peer Review Report</w:t>
      </w:r>
      <w:r>
        <w:t xml:space="preserve"> </w:t>
      </w:r>
      <w:r>
        <w:t xml:space="preserve">serves as a formal evaluation of the technical competence, professional conduct, and project management capabilities of the subject</w:t>
      </w:r>
      <w:r>
        <w:t xml:space="preserve"> </w:t>
      </w:r>
      <w:r>
        <w:rPr>
          <w:bCs/>
          <w:b/>
        </w:rPr>
        <w:t xml:space="preserve">Electrical Engineer</w:t>
      </w:r>
      <w:r>
        <w:t xml:space="preserve">. The review was conducted within the context of the rapidly developing infrastructure landscape of</w:t>
      </w:r>
      <w:r>
        <w:t xml:space="preserve"> </w:t>
      </w:r>
      <w:r>
        <w:rPr>
          <w:bCs/>
          <w:b/>
        </w:rPr>
        <w:t xml:space="preserve">Ghana Accra</w:t>
      </w:r>
      <w:r>
        <w:t xml:space="preserve">, specifically focusing on compliance with the Ghana Standards Authority (GSA) regulations and the International Electrotechnical Commission (IEC) standards applicable to the region. The objective of this assessment is to verify that the engineer maintains the highest standards of safety, efficiency, and innovation required for complex electrical systems in a tropical, high-growth urban environment.</w:t>
      </w:r>
    </w:p>
    <w:bookmarkStart w:id="20" w:name="introduction-and-scope-of-review"/>
    <w:p>
      <w:pPr>
        <w:pStyle w:val="Heading2"/>
      </w:pPr>
      <w:r>
        <w:t xml:space="preserve">1. Introduction and Scope of Review</w:t>
      </w:r>
    </w:p>
    <w:p>
      <w:pPr>
        <w:pStyle w:val="FirstParagraph"/>
      </w:pPr>
      <w:r>
        <w:t xml:space="preserve">The scope of this</w:t>
      </w:r>
      <w:r>
        <w:t xml:space="preserve"> </w:t>
      </w:r>
      <w:r>
        <w:rPr>
          <w:bCs/>
          <w:b/>
        </w:rPr>
        <w:t xml:space="preserve">Peer Review Report</w:t>
      </w:r>
      <w:r>
        <w:t xml:space="preserve"> </w:t>
      </w:r>
      <w:r>
        <w:t xml:space="preserve">encompasses a comprehensive audit of the</w:t>
      </w:r>
      <w:r>
        <w:t xml:space="preserve"> </w:t>
      </w:r>
      <w:r>
        <w:rPr>
          <w:bCs/>
          <w:b/>
        </w:rPr>
        <w:t xml:space="preserve">Electrical Engineer</w:t>
      </w:r>
      <w:r>
        <w:t xml:space="preserve">'s recent portfolio, specifically projects executed in the Greater Accra Region. The review panel examined design documentation, site supervision logs, and safety protocols for three major commercial developments in the Accra Central Business District. Given the unique challenges of</w:t>
      </w:r>
      <w:r>
        <w:t xml:space="preserve"> </w:t>
      </w:r>
      <w:r>
        <w:rPr>
          <w:bCs/>
          <w:b/>
        </w:rPr>
        <w:t xml:space="preserve">Ghana Accra</w:t>
      </w:r>
      <w:r>
        <w:t xml:space="preserve">, including voltage fluctuations, high ambient temperatures, and humidity, the review placed significant emphasis on the engineer's ability to design resilient power distribution systems. The assessment aligns with the requirements set forth by the Engineering Registration Board (ERB) of Ghana.</w:t>
      </w:r>
    </w:p>
    <w:bookmarkEnd w:id="20"/>
    <w:bookmarkStart w:id="21" w:name="X140cfc887f04ee8335e4820214fe1416b122f54"/>
    <w:p>
      <w:pPr>
        <w:pStyle w:val="Heading2"/>
      </w:pPr>
      <w:r>
        <w:t xml:space="preserve">2. Technical Competence and Design Standards</w:t>
      </w:r>
    </w:p>
    <w:p>
      <w:pPr>
        <w:pStyle w:val="FirstParagraph"/>
      </w:pPr>
      <w:r>
        <w:t xml:space="preserve">The</w:t>
      </w:r>
      <w:r>
        <w:t xml:space="preserve"> </w:t>
      </w:r>
      <w:r>
        <w:rPr>
          <w:bCs/>
          <w:b/>
        </w:rPr>
        <w:t xml:space="preserve">Electrical Engineer</w:t>
      </w:r>
      <w:r>
        <w:t xml:space="preserve"> </w:t>
      </w:r>
      <w:r>
        <w:t xml:space="preserve">demonstrated a robust understanding of power systems engineering. The review panel noted the following technical strengths:</w:t>
      </w:r>
    </w:p>
    <w:p>
      <w:pPr>
        <w:numPr>
          <w:ilvl w:val="0"/>
          <w:numId w:val="1001"/>
        </w:numPr>
        <w:pStyle w:val="Compact"/>
      </w:pPr>
      <w:r>
        <w:rPr>
          <w:bCs/>
          <w:b/>
        </w:rPr>
        <w:t xml:space="preserve">Load Calculation Accuracy:</w:t>
      </w:r>
      <w:r>
        <w:t xml:space="preserve"> </w:t>
      </w:r>
      <w:r>
        <w:t xml:space="preserve">The engineer utilized precise load forecasting methods suitable for the mixed-use commercial buildings in Accra, ensuring that the infrastructure could handle peak demand without overloading the local grid.</w:t>
      </w:r>
    </w:p>
    <w:p>
      <w:pPr>
        <w:numPr>
          <w:ilvl w:val="0"/>
          <w:numId w:val="1001"/>
        </w:numPr>
        <w:pStyle w:val="Compact"/>
      </w:pPr>
      <w:r>
        <w:rPr>
          <w:bCs/>
          <w:b/>
        </w:rPr>
        <w:t xml:space="preserve">Regulatory Compliance:</w:t>
      </w:r>
      <w:r>
        <w:t xml:space="preserve"> </w:t>
      </w:r>
      <w:r>
        <w:t xml:space="preserve">All designs strictly adhered to the Ghana National Building Code and the Electricity Company of Ghana (ECG) connection requirements. The</w:t>
      </w:r>
      <w:r>
        <w:t xml:space="preserve"> </w:t>
      </w:r>
      <w:r>
        <w:rPr>
          <w:bCs/>
          <w:b/>
        </w:rPr>
        <w:t xml:space="preserve">Peer Review Report</w:t>
      </w:r>
      <w:r>
        <w:t xml:space="preserve"> </w:t>
      </w:r>
      <w:r>
        <w:t xml:space="preserve">confirms that the engineer's documentation met the rigorous standards expected in</w:t>
      </w:r>
      <w:r>
        <w:t xml:space="preserve"> </w:t>
      </w:r>
      <w:r>
        <w:rPr>
          <w:bCs/>
          <w:b/>
        </w:rPr>
        <w:t xml:space="preserve">Ghana Accra</w:t>
      </w:r>
      <w:r>
        <w:t xml:space="preserve">.</w:t>
      </w:r>
    </w:p>
    <w:p>
      <w:pPr>
        <w:numPr>
          <w:ilvl w:val="0"/>
          <w:numId w:val="1001"/>
        </w:numPr>
        <w:pStyle w:val="Compact"/>
      </w:pPr>
      <w:r>
        <w:rPr>
          <w:bCs/>
          <w:b/>
        </w:rPr>
        <w:t xml:space="preserve">Environmental Adaptation:</w:t>
      </w:r>
      <w:r>
        <w:t xml:space="preserve"> </w:t>
      </w:r>
      <w:r>
        <w:t xml:space="preserve">The engineer correctly specified equipment with appropriate IP ratings to withstand the coastal humidity and dust prevalent in Accra, demonstrating foresight in maintenance reduction and longevity of assets.</w:t>
      </w:r>
    </w:p>
    <w:bookmarkEnd w:id="21"/>
    <w:bookmarkStart w:id="22" w:name="project-management-and-site-supervision"/>
    <w:p>
      <w:pPr>
        <w:pStyle w:val="Heading2"/>
      </w:pPr>
      <w:r>
        <w:t xml:space="preserve">3. Project Management and Site Supervision</w:t>
      </w:r>
    </w:p>
    <w:p>
      <w:pPr>
        <w:pStyle w:val="FirstParagraph"/>
      </w:pPr>
      <w:r>
        <w:t xml:space="preserve">Effective site supervision is critical in</w:t>
      </w:r>
      <w:r>
        <w:t xml:space="preserve"> </w:t>
      </w:r>
      <w:r>
        <w:rPr>
          <w:bCs/>
          <w:b/>
        </w:rPr>
        <w:t xml:space="preserve">Ghana Accra</w:t>
      </w:r>
      <w:r>
        <w:t xml:space="preserve"> </w:t>
      </w:r>
      <w:r>
        <w:t xml:space="preserve">due to the dynamic nature of construction sites and the coordination required with multiple utility providers. This</w:t>
      </w:r>
      <w:r>
        <w:t xml:space="preserve"> </w:t>
      </w:r>
      <w:r>
        <w:rPr>
          <w:bCs/>
          <w:b/>
        </w:rPr>
        <w:t xml:space="preserve">Peer Review Report</w:t>
      </w:r>
      <w:r>
        <w:t xml:space="preserve"> </w:t>
      </w:r>
      <w:r>
        <w:t xml:space="preserve">highlights the</w:t>
      </w:r>
      <w:r>
        <w:t xml:space="preserve"> </w:t>
      </w:r>
      <w:r>
        <w:rPr>
          <w:bCs/>
          <w:b/>
        </w:rPr>
        <w:t xml:space="preserve">Electrical Engineer</w:t>
      </w:r>
      <w:r>
        <w:t xml:space="preserve">'s strong leadership capabilities. The engineer maintained detailed records of site inspections and effectively managed subcontractors.</w:t>
      </w:r>
    </w:p>
    <w:p>
      <w:pPr>
        <w:pStyle w:val="BodyText"/>
      </w:pPr>
      <w:r>
        <w:t xml:space="preserve">Notably, the engineer successfully navigated logistical challenges common in Accra, such as material supply chain delays, by implementing contingency plans that did not compromise the project timeline. The ability to communicate technical requirements clearly to local labor forces and international stakeholders alike was observed as a key professional attribute.</w:t>
      </w:r>
    </w:p>
    <w:bookmarkEnd w:id="22"/>
    <w:bookmarkStart w:id="23" w:name="safety-and-risk-management"/>
    <w:p>
      <w:pPr>
        <w:pStyle w:val="Heading2"/>
      </w:pPr>
      <w:r>
        <w:t xml:space="preserve">4. Safety and Risk Management</w:t>
      </w:r>
    </w:p>
    <w:p>
      <w:pPr>
        <w:pStyle w:val="FirstParagraph"/>
      </w:pPr>
      <w:r>
        <w:t xml:space="preserve">Safety is the paramount concern in electrical engineering. The review panel evaluated the</w:t>
      </w:r>
      <w:r>
        <w:t xml:space="preserve"> </w:t>
      </w:r>
      <w:r>
        <w:rPr>
          <w:bCs/>
          <w:b/>
        </w:rPr>
        <w:t xml:space="preserve">Electrical Engineer</w:t>
      </w:r>
      <w:r>
        <w:t xml:space="preserve">'s adherence to Occupational Safety and Health Authority (OSHA) guidelines specific to Ghana. The</w:t>
      </w:r>
      <w:r>
        <w:t xml:space="preserve"> </w:t>
      </w:r>
      <w:r>
        <w:rPr>
          <w:bCs/>
          <w:b/>
        </w:rPr>
        <w:t xml:space="preserve">Peer Review Report</w:t>
      </w:r>
      <w:r>
        <w:t xml:space="preserve"> </w:t>
      </w:r>
      <w:r>
        <w:t xml:space="preserve">found that the engineer implemented comprehensive risk assessments for all high-voltage installations.</w:t>
      </w:r>
    </w:p>
    <w:p>
      <w:pPr>
        <w:pStyle w:val="BodyText"/>
      </w:pPr>
      <w:r>
        <w:t xml:space="preserve">The engineer demonstrated a proactive approach to hazard mitigation, particularly regarding arc flash protection and grounding systems. In the context of</w:t>
      </w:r>
      <w:r>
        <w:t xml:space="preserve"> </w:t>
      </w:r>
      <w:r>
        <w:rPr>
          <w:bCs/>
          <w:b/>
        </w:rPr>
        <w:t xml:space="preserve">Ghana Accra</w:t>
      </w:r>
      <w:r>
        <w:t xml:space="preserve">, where informal settlements often border major construction sites, the engineer's implementation of secure perimeter fencing and clear signage for electrical hazards was commended as exemplary practice.</w:t>
      </w:r>
    </w:p>
    <w:bookmarkEnd w:id="23"/>
    <w:bookmarkStart w:id="24" w:name="X7dcdd1e77064fd6c40c64f41f8f13a36ce08e09"/>
    <w:p>
      <w:pPr>
        <w:pStyle w:val="Heading2"/>
      </w:pPr>
      <w:r>
        <w:t xml:space="preserve">5. Integration of Renewable Energy and Sustainability</w:t>
      </w:r>
    </w:p>
    <w:p>
      <w:pPr>
        <w:pStyle w:val="FirstParagraph"/>
      </w:pPr>
      <w:r>
        <w:t xml:space="preserve">As</w:t>
      </w:r>
      <w:r>
        <w:t xml:space="preserve"> </w:t>
      </w:r>
      <w:r>
        <w:rPr>
          <w:bCs/>
          <w:b/>
        </w:rPr>
        <w:t xml:space="preserve">Ghana Accra</w:t>
      </w:r>
      <w:r>
        <w:t xml:space="preserve"> </w:t>
      </w:r>
      <w:r>
        <w:t xml:space="preserve">moves towards greener energy solutions, the</w:t>
      </w:r>
      <w:r>
        <w:t xml:space="preserve"> </w:t>
      </w:r>
      <w:r>
        <w:rPr>
          <w:bCs/>
          <w:b/>
        </w:rPr>
        <w:t xml:space="preserve">Electrical Engineer</w:t>
      </w:r>
      <w:r>
        <w:t xml:space="preserve"> </w:t>
      </w:r>
      <w:r>
        <w:t xml:space="preserve">was assessed on their proficiency in renewable energy integration. The review found that the engineer has successfully designed hybrid solar-diesel backup systems for several projects. This</w:t>
      </w:r>
      <w:r>
        <w:t xml:space="preserve"> </w:t>
      </w:r>
      <w:r>
        <w:rPr>
          <w:bCs/>
          <w:b/>
        </w:rPr>
        <w:t xml:space="preserve">Peer Review Report</w:t>
      </w:r>
      <w:r>
        <w:t xml:space="preserve"> </w:t>
      </w:r>
      <w:r>
        <w:t xml:space="preserve">acknowledges the engineer's commitment to sustainability, which is increasingly vital for reducing the carbon footprint of Accra's expanding skyline. The designs optimized solar orientation based on Accra's specific latitude and weather patterns, maximizing energy yield.</w:t>
      </w:r>
    </w:p>
    <w:bookmarkEnd w:id="24"/>
    <w:bookmarkStart w:id="25" w:name="areas-for-improvement"/>
    <w:p>
      <w:pPr>
        <w:pStyle w:val="Heading2"/>
      </w:pPr>
      <w:r>
        <w:t xml:space="preserve">6. Areas for Improvement</w:t>
      </w:r>
    </w:p>
    <w:p>
      <w:pPr>
        <w:pStyle w:val="FirstParagraph"/>
      </w:pPr>
      <w:r>
        <w:t xml:space="preserve">While the overall performance is rated as excellent, this</w:t>
      </w:r>
      <w:r>
        <w:t xml:space="preserve"> </w:t>
      </w:r>
      <w:r>
        <w:rPr>
          <w:bCs/>
          <w:b/>
        </w:rPr>
        <w:t xml:space="preserve">Peer Review Report</w:t>
      </w:r>
      <w:r>
        <w:t xml:space="preserve"> </w:t>
      </w:r>
      <w:r>
        <w:t xml:space="preserve">identifies minor areas for professional development:</w:t>
      </w:r>
    </w:p>
    <w:p>
      <w:pPr>
        <w:numPr>
          <w:ilvl w:val="0"/>
          <w:numId w:val="1002"/>
        </w:numPr>
        <w:pStyle w:val="Compact"/>
      </w:pPr>
      <w:r>
        <w:rPr>
          <w:bCs/>
          <w:b/>
        </w:rPr>
        <w:t xml:space="preserve">Digital Documentation:</w:t>
      </w:r>
      <w:r>
        <w:t xml:space="preserve"> </w:t>
      </w:r>
      <w:r>
        <w:t xml:space="preserve">Transitioning fully to Building Information Modeling (BIM) for all future projects in Accra to enhance collaboration with architects and civil engineers.</w:t>
      </w:r>
    </w:p>
    <w:p>
      <w:pPr>
        <w:numPr>
          <w:ilvl w:val="0"/>
          <w:numId w:val="1002"/>
        </w:numPr>
        <w:pStyle w:val="Compact"/>
      </w:pPr>
      <w:r>
        <w:rPr>
          <w:bCs/>
          <w:b/>
        </w:rPr>
        <w:t xml:space="preserve">Local Capacity Building:</w:t>
      </w:r>
      <w:r>
        <w:t xml:space="preserve"> </w:t>
      </w:r>
      <w:r>
        <w:t xml:space="preserve">Increasing mentorship programs for junior engineers and technicians within the local Ghanaian workforce to foster long-term industry growth.</w:t>
      </w:r>
    </w:p>
    <w:bookmarkEnd w:id="25"/>
    <w:bookmarkStart w:id="26" w:name="conclusion-and-recommendation"/>
    <w:p>
      <w:pPr>
        <w:pStyle w:val="Heading2"/>
      </w:pPr>
      <w:r>
        <w:t xml:space="preserve">7. Conclusion and Recommendation</w:t>
      </w:r>
    </w:p>
    <w:p>
      <w:pPr>
        <w:pStyle w:val="FirstParagraph"/>
      </w:pPr>
      <w:r>
        <w:t xml:space="preserve">Based on the evidence reviewed, the panel concludes that the subject</w:t>
      </w:r>
      <w:r>
        <w:t xml:space="preserve"> </w:t>
      </w:r>
      <w:r>
        <w:rPr>
          <w:bCs/>
          <w:b/>
        </w:rPr>
        <w:t xml:space="preserve">Electrical Engineer</w:t>
      </w:r>
      <w:r>
        <w:t xml:space="preserve"> </w:t>
      </w:r>
      <w:r>
        <w:t xml:space="preserve">possesses the requisite technical knowledge, practical experience, and ethical standards to practice at a senior level in</w:t>
      </w:r>
      <w:r>
        <w:t xml:space="preserve"> </w:t>
      </w:r>
      <w:r>
        <w:rPr>
          <w:bCs/>
          <w:b/>
        </w:rPr>
        <w:t xml:space="preserve">Ghana Accra</w:t>
      </w:r>
      <w:r>
        <w:t xml:space="preserve">. The</w:t>
      </w:r>
      <w:r>
        <w:t xml:space="preserve"> </w:t>
      </w:r>
      <w:r>
        <w:rPr>
          <w:bCs/>
          <w:b/>
        </w:rPr>
        <w:t xml:space="preserve">Peer Review Report</w:t>
      </w:r>
      <w:r>
        <w:t xml:space="preserve"> </w:t>
      </w:r>
      <w:r>
        <w:t xml:space="preserve">confirms that the engineer contributes positively to the nation's infrastructure development while maintaining strict adherence to safety and quality standards.</w:t>
      </w:r>
    </w:p>
    <w:p>
      <w:pPr>
        <w:pStyle w:val="BodyText"/>
      </w:pPr>
      <w:r>
        <w:t xml:space="preserve">It is the unanimous recommendation of the review panel that the</w:t>
      </w:r>
      <w:r>
        <w:t xml:space="preserve"> </w:t>
      </w:r>
      <w:r>
        <w:rPr>
          <w:bCs/>
          <w:b/>
        </w:rPr>
        <w:t xml:space="preserve">Electrical Engineer</w:t>
      </w:r>
      <w:r>
        <w:t xml:space="preserve"> </w:t>
      </w:r>
      <w:r>
        <w:t xml:space="preserve">be recognized for their professional competence and be eligible for continued licensure and leadership roles in major engineering projects across the Greater Accra Region.</w:t>
      </w:r>
    </w:p>
    <w:p>
      <w:pPr>
        <w:pStyle w:val="BodyText"/>
      </w:pPr>
      <w:r>
        <w:rPr>
          <w:bCs/>
          <w:b/>
        </w:rPr>
        <w:t xml:space="preserve">Dr. Kwame Mensah, P.Eng</w:t>
      </w:r>
      <w:r>
        <w:br/>
      </w:r>
      <w:r>
        <w:t xml:space="preserve">Lead Reviewer</w:t>
      </w:r>
      <w:r>
        <w:br/>
      </w:r>
      <w:r>
        <w:t xml:space="preserve">Engineering Registration Board</w:t>
      </w:r>
    </w:p>
    <w:p>
      <w:pPr>
        <w:pStyle w:val="BodyText"/>
      </w:pPr>
      <w:r>
        <w:rPr>
          <w:bCs/>
          <w:b/>
        </w:rPr>
        <w:t xml:space="preserve">Dr. Ama Osei, P.Eng</w:t>
      </w:r>
      <w:r>
        <w:br/>
      </w:r>
      <w:r>
        <w:t xml:space="preserve">Senior Technical Auditor</w:t>
      </w:r>
      <w:r>
        <w:br/>
      </w:r>
      <w:r>
        <w:t xml:space="preserve">Ghana Institution of Engineers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Electrical Engineer - Accra, Ghana</dc:title>
  <dc:creator/>
  <dc:language>en</dc:language>
  <cp:keywords/>
  <dcterms:created xsi:type="dcterms:W3CDTF">2026-10-10T01:06:46Z</dcterms:created>
  <dcterms:modified xsi:type="dcterms:W3CDTF">2026-10-10T01:06:46Z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