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Installation</w:t>
      </w:r>
      <w:r>
        <w:t xml:space="preserve"> </w:t>
      </w:r>
      <w:r>
        <w:t xml:space="preserve">Standards</w:t>
      </w:r>
      <w:r>
        <w:t xml:space="preserve"> </w:t>
      </w:r>
      <w:r>
        <w:t xml:space="preserve">in</w:t>
      </w:r>
      <w:r>
        <w:t xml:space="preserve"> </w:t>
      </w:r>
      <w:r>
        <w:t xml:space="preserve">Algiers,</w:t>
      </w:r>
      <w:r>
        <w:t xml:space="preserve"> </w:t>
      </w:r>
      <w:r>
        <w:t xml:space="preserve">Algeria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Compliance Assessment of Electrical Installation Works</w:t>
      </w:r>
    </w:p>
    <w:p>
      <w:pPr>
        <w:pStyle w:val="BodyText"/>
      </w:pPr>
      <w:r>
        <w:rPr>
          <w:bCs/>
          <w:b/>
        </w:rPr>
        <w:t xml:space="preserve">Location:</w:t>
      </w:r>
      <w:r>
        <w:t xml:space="preserve"> </w:t>
      </w:r>
      <w:r>
        <w:t xml:space="preserve">Algiers, Algeria</w:t>
      </w:r>
    </w:p>
    <w:p>
      <w:pPr>
        <w:pStyle w:val="BodyText"/>
      </w:pPr>
      <w:r>
        <w:rPr>
          <w:bCs/>
          <w:b/>
        </w:rPr>
        <w:t xml:space="preserve">Date:</w:t>
      </w:r>
      <w:r>
        <w:t xml:space="preserve"> </w:t>
      </w:r>
      <w:r>
        <w:t xml:space="preserve">October 24, 2023</w:t>
      </w:r>
    </w:p>
    <w:p>
      <w:pPr>
        <w:pStyle w:val="BodyText"/>
      </w:pPr>
      <w:r>
        <w:rPr>
          <w:bCs/>
          <w:b/>
        </w:rPr>
        <w:t xml:space="preserve">Report Reference:</w:t>
      </w:r>
      <w:r>
        <w:t xml:space="preserve"> </w:t>
      </w:r>
      <w:r>
        <w:t xml:space="preserve">PR-ALG-EL-2023-089</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safety adherence, and regulatory compliance of electrical installation works conducted by a certified Electrician operating within the metropolitan area of Algiers, Algeria. The primary objective of this review is to ensure that the electrical systems installed in residential and commercial structures meet the rigorous standards set forth by the Algerian National Standard (NA) and international best practices. Given the rapid urbanization and increasing energy demands in Algiers, the role of the Electrician is critical not only for functionality but for public safety. This document details the methodology, findings, and recommendations resulting from a comprehensive on-site audit and theoretical assessment.</w:t>
      </w:r>
    </w:p>
    <w:bookmarkEnd w:id="21"/>
    <w:bookmarkStart w:id="22" w:name="scope-and-methodology"/>
    <w:p>
      <w:pPr>
        <w:pStyle w:val="Heading2"/>
      </w:pPr>
      <w:r>
        <w:t xml:space="preserve">2. Scope and Methodology</w:t>
      </w:r>
    </w:p>
    <w:p>
      <w:pPr>
        <w:pStyle w:val="FirstParagraph"/>
      </w:pPr>
      <w:r>
        <w:t xml:space="preserve">The scope of this peer review encompasses a detailed analysis of three distinct projects completed by the Electrician in various districts of Algiers, including Hydra, Bab Ezzouar, and the Casbah. The review methodology involved a dual approach: a theoretical examination of the Electrician’s understanding of the Algerian regulatory framework and a practical, on-site inspection of installed systems.</w:t>
      </w:r>
    </w:p>
    <w:p>
      <w:pPr>
        <w:pStyle w:val="BodyText"/>
      </w:pPr>
      <w:r>
        <w:t xml:space="preserve">The assessment focused on the following key areas:</w:t>
      </w:r>
    </w:p>
    <w:p>
      <w:pPr>
        <w:numPr>
          <w:ilvl w:val="0"/>
          <w:numId w:val="1001"/>
        </w:numPr>
        <w:pStyle w:val="Compact"/>
      </w:pPr>
      <w:r>
        <w:t xml:space="preserve">Compliance with the Algerian National Standard NA EN 60364 (Electrical Installations for Buildings).</w:t>
      </w:r>
    </w:p>
    <w:p>
      <w:pPr>
        <w:numPr>
          <w:ilvl w:val="0"/>
          <w:numId w:val="1001"/>
        </w:numPr>
        <w:pStyle w:val="Compact"/>
      </w:pPr>
      <w:r>
        <w:t xml:space="preserve">Adherence to local utility regulations imposed by Sonelgaz.</w:t>
      </w:r>
    </w:p>
    <w:p>
      <w:pPr>
        <w:numPr>
          <w:ilvl w:val="0"/>
          <w:numId w:val="1001"/>
        </w:numPr>
        <w:pStyle w:val="Compact"/>
      </w:pPr>
      <w:r>
        <w:t xml:space="preserve">Quality of workmanship regarding wiring, termination, and grounding.</w:t>
      </w:r>
    </w:p>
    <w:p>
      <w:pPr>
        <w:numPr>
          <w:ilvl w:val="0"/>
          <w:numId w:val="1001"/>
        </w:numPr>
        <w:pStyle w:val="Compact"/>
      </w:pPr>
      <w:r>
        <w:t xml:space="preserve">Implementation of safety protocols and protective devices.</w:t>
      </w:r>
    </w:p>
    <w:bookmarkEnd w:id="22"/>
    <w:bookmarkStart w:id="23" w:name="regulatory-compliance-and-standards"/>
    <w:p>
      <w:pPr>
        <w:pStyle w:val="Heading2"/>
      </w:pPr>
      <w:r>
        <w:t xml:space="preserve">3. Regulatory Compliance and Standards</w:t>
      </w:r>
    </w:p>
    <w:p>
      <w:pPr>
        <w:pStyle w:val="FirstParagraph"/>
      </w:pPr>
      <w:r>
        <w:t xml:space="preserve">A fundamental aspect of this Peer Review Report is the verification of compliance with local laws. In Algeria, electrical installations must strictly adhere to the NA EN 60364 series. The Electrician under review demonstrated a robust understanding of these standards. Specifically, the review confirmed that the Electrician correctly applied the requirements for low-voltage installations, ensuring that all circuits were designed to handle the specific load requirements typical of modern Algerian households and businesses.</w:t>
      </w:r>
    </w:p>
    <w:p>
      <w:pPr>
        <w:pStyle w:val="BodyText"/>
      </w:pPr>
      <w:r>
        <w:t xml:space="preserve">Furthermore, the review assessed the Electrician's ability to navigate the specific requirements of Sonelgaz, the national electricity and water utility. The Electrician successfully demonstrated knowledge of the necessary procedures for meter installation, connection requests, and the technical specifications required for grid synchronization. This is particularly important in Algiers, where grid stability can fluctuate, requiring robust installation practices to protect consumer appliances.</w:t>
      </w:r>
    </w:p>
    <w:bookmarkEnd w:id="23"/>
    <w:bookmarkStart w:id="24" w:name="X2cd83edebd7367ec85c5ba4a9546c5158e7847c"/>
    <w:p>
      <w:pPr>
        <w:pStyle w:val="Heading2"/>
      </w:pPr>
      <w:r>
        <w:t xml:space="preserve">4. Technical Assessment of Installation Quality</w:t>
      </w:r>
    </w:p>
    <w:p>
      <w:pPr>
        <w:pStyle w:val="FirstParagraph"/>
      </w:pPr>
      <w:r>
        <w:t xml:space="preserve">The practical component of the review involved a meticulous inspection of wiring techniques, panel board organization, and earthing systems. The Electrician exhibited a high level of technical skill. The cable management was neat, with proper segregation of power and data lines to prevent electromagnetic interference. The use of appropriate cable types, such as H07V-U and H07V-K, was verified, ensuring resistance to the local climate conditions, which can include high humidity near the coast and significant temperature variations.</w:t>
      </w:r>
    </w:p>
    <w:p>
      <w:pPr>
        <w:pStyle w:val="BodyText"/>
      </w:pPr>
      <w:r>
        <w:t xml:space="preserve">A critical finding of this report is the Electrician's adherence to grounding and bonding standards. In the context of Algiers' older infrastructure, proper earthing is vital to prevent electric shock hazards. The Electrician was observed implementing effective equipotential bonding in wet areas such as bathrooms and kitchens, strictly following the safety zones defined in the national standards. The installation of Residual Current Devices (RCDs) was also verified, ensuring that all circuits were protected against earth leakage currents, a mandatory requirement for modern safety compliance in Algeria.</w:t>
      </w:r>
    </w:p>
    <w:bookmarkEnd w:id="24"/>
    <w:bookmarkStart w:id="25" w:name="safety-protocols-and-risk-management"/>
    <w:p>
      <w:pPr>
        <w:pStyle w:val="Heading2"/>
      </w:pPr>
      <w:r>
        <w:t xml:space="preserve">5. Safety Protocols and Risk Management</w:t>
      </w:r>
    </w:p>
    <w:p>
      <w:pPr>
        <w:pStyle w:val="FirstParagraph"/>
      </w:pPr>
      <w:r>
        <w:t xml:space="preserve">Safety is the paramount concern in any electrical profession. This Peer Review Report highlights the Electrician's commitment to occupational health and safety. During the site visits, the Electrician was observed utilizing appropriate Personal Protective Equipment (PPE), including insulated gloves and safety footwear. The review also noted the implementation of Lockout/Tagout (LOTO) procedures during maintenance and installation tasks, significantly reducing the risk of accidental energization.</w:t>
      </w:r>
    </w:p>
    <w:p>
      <w:pPr>
        <w:pStyle w:val="BodyText"/>
      </w:pPr>
      <w:r>
        <w:t xml:space="preserve">Additionally, the Electrician demonstrated competence in risk assessment, identifying potential hazards such as overloaded circuits or inadequate ventilation for electrical panels. The proactive approach to mitigating these risks aligns with the expectations of a professional operating in a densely populated urban environment like Algiers.</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for this Peer Review Report, it is concluded that the Electrician meets and, in several aspects, exceeds the professional standards required for electrical installation in Algeria. The technical proficiency, combined with a strong adherence to the NA EN 60364 standards and Sonelgaz regulations, ensures that the installations are safe, reliable, and durable.</w:t>
      </w:r>
    </w:p>
    <w:p>
      <w:pPr>
        <w:pStyle w:val="BodyText"/>
      </w:pPr>
      <w:r>
        <w:t xml:space="preserve">However, to further enhance professional standing, the following recommendations are made:</w:t>
      </w:r>
    </w:p>
    <w:p>
      <w:pPr>
        <w:numPr>
          <w:ilvl w:val="0"/>
          <w:numId w:val="1002"/>
        </w:numPr>
        <w:pStyle w:val="Compact"/>
      </w:pPr>
      <w:r>
        <w:t xml:space="preserve">Continuous professional development regarding renewable energy integration, specifically solar PV systems, which are increasingly popular in Algiers due to high solar irradiance.</w:t>
      </w:r>
    </w:p>
    <w:p>
      <w:pPr>
        <w:numPr>
          <w:ilvl w:val="0"/>
          <w:numId w:val="1002"/>
        </w:numPr>
        <w:pStyle w:val="Compact"/>
      </w:pPr>
      <w:r>
        <w:t xml:space="preserve">Enhanced documentation practices to provide clients with detailed as-built drawings and maintenance manuals in both Arabic and French, the primary languages of technical documentation in Algeria.</w:t>
      </w:r>
    </w:p>
    <w:p>
      <w:pPr>
        <w:pStyle w:val="FirstParagraph"/>
      </w:pPr>
      <w:r>
        <w:t xml:space="preserve">In conclusion, this Electrician is deemed fully competent to undertake electrical works in Algiers. This Peer Review Report serves as a formal validation of their skills and commitment to safety and quality.</w:t>
      </w:r>
    </w:p>
    <w:bookmarkEnd w:id="26"/>
    <w:p>
      <w:pPr>
        <w:pStyle w:val="BodyText"/>
      </w:pPr>
      <w:r>
        <w:rPr>
          <w:bCs/>
          <w:b/>
        </w:rPr>
        <w:t xml:space="preserve">Reviewed By:</w:t>
      </w:r>
    </w:p>
    <w:p>
      <w:pPr>
        <w:pStyle w:val="BodyText"/>
      </w:pPr>
      <w:r>
        <w:t xml:space="preserve">Senior Electrical Engineer</w:t>
      </w:r>
    </w:p>
    <w:p>
      <w:pPr>
        <w:pStyle w:val="BodyText"/>
      </w:pPr>
      <w:r>
        <w:t xml:space="preserve">Peer Review Committee</w:t>
      </w:r>
    </w:p>
    <w:p>
      <w:pPr>
        <w:pStyle w:val="BodyText"/>
      </w:pPr>
      <w:r>
        <w:t xml:space="preserve">Signature</w:t>
      </w:r>
    </w:p>
    <w:p>
      <w:pPr>
        <w:pStyle w:val="BodyText"/>
      </w:pPr>
      <w:r>
        <w:rPr>
          <w:bCs/>
          <w:b/>
        </w:rPr>
        <w:t xml:space="preserve">Approved By:</w:t>
      </w:r>
    </w:p>
    <w:p>
      <w:pPr>
        <w:pStyle w:val="BodyText"/>
      </w:pPr>
      <w:r>
        <w:t xml:space="preserve">Technical Director</w:t>
      </w:r>
    </w:p>
    <w:p>
      <w:pPr>
        <w:pStyle w:val="BodyText"/>
      </w:pPr>
      <w:r>
        <w:t xml:space="preserve">Algerian Electrical Standards Board</w:t>
      </w:r>
    </w:p>
    <w:p>
      <w:pPr>
        <w:pStyle w:val="BodyText"/>
      </w:pPr>
      <w:r>
        <w:t xml:space="preserve">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Installation Standards in Algiers, Algeria</dc:title>
  <dc:creator/>
  <dc:language>en</dc:language>
  <cp:keywords/>
  <dcterms:created xsi:type="dcterms:W3CDTF">2026-10-10T02:01:27Z</dcterms:created>
  <dcterms:modified xsi:type="dcterms:W3CDTF">2026-10-10T02:01:27Z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