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Electrician</w:t>
      </w:r>
      <w:r>
        <w:t xml:space="preserve"> </w:t>
      </w:r>
      <w:r>
        <w:t xml:space="preserve">Services</w:t>
      </w:r>
      <w:r>
        <w:t xml:space="preserve"> </w:t>
      </w:r>
      <w:r>
        <w:t xml:space="preserve">in</w:t>
      </w:r>
      <w:r>
        <w:t xml:space="preserve"> </w:t>
      </w:r>
      <w:r>
        <w:t xml:space="preserve">Italy</w:t>
      </w:r>
      <w:r>
        <w:t xml:space="preserve"> </w:t>
      </w:r>
      <w:r>
        <w:t xml:space="preserve">Milan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Electrician Services Evaluation</w:t>
      </w:r>
    </w:p>
    <w:p>
      <w:pPr>
        <w:pStyle w:val="BodyText"/>
      </w:pPr>
      <w:r>
        <w:rPr>
          <w:bCs/>
          <w:b/>
        </w:rPr>
        <w:t xml:space="preserve">Location:</w:t>
      </w:r>
      <w:r>
        <w:t xml:space="preserve"> </w:t>
      </w:r>
      <w:r>
        <w:t xml:space="preserve">Italy Milan</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performance, compliance, and overall quality of electrician services provided within the city of Italy Milan. The purpose of this document is to ensure that all electrical work adheres to local regulations, safety standards, and best practices. Given the rapid urban development and increasing demand for reliable electrical systems in Italy Milan, it is crucial to maintain high standards in the electrical trade.</w:t>
      </w:r>
    </w:p>
    <w:p>
      <w:pPr>
        <w:pStyle w:val="BodyText"/>
      </w:pPr>
      <w:r>
        <w:t xml:space="preserve">The review focuses on various aspects, including technical competence, adherence to safety protocols, quality of workmanship, and customer satisfaction. This report aims to provide actionable insights and recommendations to enhance the performance of electricians operating in Italy Milan.</w:t>
      </w:r>
    </w:p>
    <w:bookmarkEnd w:id="21"/>
    <w:bookmarkStart w:id="22" w:name="scope-of-the-review"/>
    <w:p>
      <w:pPr>
        <w:pStyle w:val="Heading2"/>
      </w:pPr>
      <w:r>
        <w:t xml:space="preserve">2. Scope of the Review</w:t>
      </w:r>
    </w:p>
    <w:p>
      <w:pPr>
        <w:pStyle w:val="FirstParagraph"/>
      </w:pPr>
      <w:r>
        <w:t xml:space="preserve">The scope of this Peer Review Report encompasses the following areas:</w:t>
      </w:r>
    </w:p>
    <w:p>
      <w:pPr>
        <w:numPr>
          <w:ilvl w:val="0"/>
          <w:numId w:val="1001"/>
        </w:numPr>
        <w:pStyle w:val="Compact"/>
      </w:pPr>
      <w:r>
        <w:t xml:space="preserve">Evaluation of electrical installations in residential, commercial, and industrial settings in Italy Milan.</w:t>
      </w:r>
    </w:p>
    <w:p>
      <w:pPr>
        <w:numPr>
          <w:ilvl w:val="0"/>
          <w:numId w:val="1001"/>
        </w:numPr>
        <w:pStyle w:val="Compact"/>
      </w:pPr>
      <w:r>
        <w:t xml:space="preserve">Assessment of compliance with Italian electrical codes and regulations.</w:t>
      </w:r>
    </w:p>
    <w:p>
      <w:pPr>
        <w:numPr>
          <w:ilvl w:val="0"/>
          <w:numId w:val="1001"/>
        </w:numPr>
        <w:pStyle w:val="Compact"/>
      </w:pPr>
      <w:r>
        <w:t xml:space="preserve">Review of safety practices and risk management strategies employed by electricians.</w:t>
      </w:r>
    </w:p>
    <w:p>
      <w:pPr>
        <w:numPr>
          <w:ilvl w:val="0"/>
          <w:numId w:val="1001"/>
        </w:numPr>
        <w:pStyle w:val="Compact"/>
      </w:pPr>
      <w:r>
        <w:t xml:space="preserve">Analysis of customer feedback and satisfaction levels.</w:t>
      </w:r>
    </w:p>
    <w:p>
      <w:pPr>
        <w:numPr>
          <w:ilvl w:val="0"/>
          <w:numId w:val="1001"/>
        </w:numPr>
        <w:pStyle w:val="Compact"/>
      </w:pPr>
      <w:r>
        <w:t xml:space="preserve">Identification of areas for improvement and recommendations for professional development.</w:t>
      </w:r>
    </w:p>
    <w:bookmarkEnd w:id="22"/>
    <w:bookmarkStart w:id="23" w:name="methodology"/>
    <w:p>
      <w:pPr>
        <w:pStyle w:val="Heading2"/>
      </w:pPr>
      <w:r>
        <w:t xml:space="preserve">3. Methodology</w:t>
      </w:r>
    </w:p>
    <w:p>
      <w:pPr>
        <w:pStyle w:val="FirstParagraph"/>
      </w:pPr>
      <w:r>
        <w:t xml:space="preserve">The review process involved a comprehensive approach, including:</w:t>
      </w:r>
    </w:p>
    <w:p>
      <w:pPr>
        <w:numPr>
          <w:ilvl w:val="0"/>
          <w:numId w:val="1002"/>
        </w:numPr>
        <w:pStyle w:val="Compact"/>
      </w:pPr>
      <w:r>
        <w:t xml:space="preserve">On-site inspections of electrical installations in Italy Milan.</w:t>
      </w:r>
    </w:p>
    <w:p>
      <w:pPr>
        <w:numPr>
          <w:ilvl w:val="0"/>
          <w:numId w:val="1002"/>
        </w:numPr>
        <w:pStyle w:val="Compact"/>
      </w:pPr>
      <w:r>
        <w:t xml:space="preserve">Interviews with electricians, project managers, and clients.</w:t>
      </w:r>
    </w:p>
    <w:p>
      <w:pPr>
        <w:numPr>
          <w:ilvl w:val="0"/>
          <w:numId w:val="1002"/>
        </w:numPr>
        <w:pStyle w:val="Compact"/>
      </w:pPr>
      <w:r>
        <w:t xml:space="preserve">Review of documentation, including permits, certificates, and maintenance records.</w:t>
      </w:r>
    </w:p>
    <w:p>
      <w:pPr>
        <w:numPr>
          <w:ilvl w:val="0"/>
          <w:numId w:val="1002"/>
        </w:numPr>
        <w:pStyle w:val="Compact"/>
      </w:pPr>
      <w:r>
        <w:t xml:space="preserve">Comparison of practices against industry standards and best practices.</w:t>
      </w:r>
    </w:p>
    <w:bookmarkEnd w:id="23"/>
    <w:bookmarkStart w:id="29" w:name="findings"/>
    <w:p>
      <w:pPr>
        <w:pStyle w:val="Heading2"/>
      </w:pPr>
      <w:r>
        <w:t xml:space="preserve">4. Findings</w:t>
      </w:r>
    </w:p>
    <w:bookmarkStart w:id="24" w:name="technical-competence"/>
    <w:p>
      <w:pPr>
        <w:pStyle w:val="Heading3"/>
      </w:pPr>
      <w:r>
        <w:t xml:space="preserve">4.1 Technical Competence</w:t>
      </w:r>
    </w:p>
    <w:p>
      <w:pPr>
        <w:pStyle w:val="FirstParagraph"/>
      </w:pPr>
      <w:r>
        <w:t xml:space="preserve">The electricians reviewed demonstrated a strong level of technical competence. Most installations were completed to a high standard, with proper wiring, circuit protection, and grounding. However, some inconsistencies were noted in the labeling of circuits and the organization of electrical panels, which could lead to confusion during maintenance or emergency situations.</w:t>
      </w:r>
    </w:p>
    <w:bookmarkEnd w:id="24"/>
    <w:bookmarkStart w:id="25" w:name="compliance-with-regulations"/>
    <w:p>
      <w:pPr>
        <w:pStyle w:val="Heading3"/>
      </w:pPr>
      <w:r>
        <w:t xml:space="preserve">4.2 Compliance with Regulations</w:t>
      </w:r>
    </w:p>
    <w:p>
      <w:pPr>
        <w:pStyle w:val="FirstParagraph"/>
      </w:pPr>
      <w:r>
        <w:t xml:space="preserve">Overall, the electricians in Italy Milan showed a good understanding of local regulations. Most installations complied with the Italian electrical code (CEI standards). However, a few instances of non-compliance were identified, particularly in older buildings where upgrades were not fully aligned with current safety requirements.</w:t>
      </w:r>
    </w:p>
    <w:bookmarkEnd w:id="25"/>
    <w:bookmarkStart w:id="26" w:name="safety-practices"/>
    <w:p>
      <w:pPr>
        <w:pStyle w:val="Heading3"/>
      </w:pPr>
      <w:r>
        <w:t xml:space="preserve">4.3 Safety Practices</w:t>
      </w:r>
    </w:p>
    <w:p>
      <w:pPr>
        <w:pStyle w:val="FirstParagraph"/>
      </w:pPr>
      <w:r>
        <w:t xml:space="preserve">Safety practices were generally well-implemented. Electricians were observed using appropriate personal protective equipment (PPE) and following lockout/tagout procedures. Nevertheless, there is room for improvement in the documentation of safety protocols and regular safety training sessions.</w:t>
      </w:r>
    </w:p>
    <w:bookmarkEnd w:id="26"/>
    <w:bookmarkStart w:id="27" w:name="quality-of-workmanship"/>
    <w:p>
      <w:pPr>
        <w:pStyle w:val="Heading3"/>
      </w:pPr>
      <w:r>
        <w:t xml:space="preserve">4.4 Quality of Workmanship</w:t>
      </w:r>
    </w:p>
    <w:p>
      <w:pPr>
        <w:pStyle w:val="FirstParagraph"/>
      </w:pPr>
      <w:r>
        <w:t xml:space="preserve">The quality of workmanship was satisfactory in most cases. Installations were neat, and materials used were of good quality. However, some projects exhibited minor issues such as loose connections and inadequate cable management, which could affect the longevity and reliability of the electrical systems.</w:t>
      </w:r>
    </w:p>
    <w:bookmarkEnd w:id="27"/>
    <w:bookmarkStart w:id="28" w:name="customer-satisfaction"/>
    <w:p>
      <w:pPr>
        <w:pStyle w:val="Heading3"/>
      </w:pPr>
      <w:r>
        <w:t xml:space="preserve">4.5 Customer Satisfaction</w:t>
      </w:r>
    </w:p>
    <w:p>
      <w:pPr>
        <w:pStyle w:val="FirstParagraph"/>
      </w:pPr>
      <w:r>
        <w:t xml:space="preserve">Customer feedback was largely positive, with clients appreciating the professionalism and timeliness of the electricians. However, some clients expressed concerns about communication and the clarity of explanations regarding electrical work and maintenance requirements.</w:t>
      </w:r>
    </w:p>
    <w:bookmarkEnd w:id="28"/>
    <w:bookmarkEnd w:id="29"/>
    <w:bookmarkStart w:id="30" w:name="recommendations"/>
    <w:p>
      <w:pPr>
        <w:pStyle w:val="Heading2"/>
      </w:pPr>
      <w:r>
        <w:t xml:space="preserve">5. Recommendations</w:t>
      </w:r>
    </w:p>
    <w:p>
      <w:pPr>
        <w:pStyle w:val="FirstParagraph"/>
      </w:pPr>
      <w:r>
        <w:t xml:space="preserve">Based on the findings of this Peer Review Report, the following recommendations are made to enhance the performance of electricians in Italy Milan:</w:t>
      </w:r>
    </w:p>
    <w:p>
      <w:pPr>
        <w:numPr>
          <w:ilvl w:val="0"/>
          <w:numId w:val="1003"/>
        </w:numPr>
        <w:pStyle w:val="Compact"/>
      </w:pPr>
      <w:r>
        <w:rPr>
          <w:bCs/>
          <w:b/>
        </w:rPr>
        <w:t xml:space="preserve">Standardize Documentation:</w:t>
      </w:r>
      <w:r>
        <w:t xml:space="preserve"> </w:t>
      </w:r>
      <w:r>
        <w:t xml:space="preserve">Implement standardized procedures for labeling circuits and organizing electrical panels to improve clarity and safety.</w:t>
      </w:r>
    </w:p>
    <w:p>
      <w:pPr>
        <w:numPr>
          <w:ilvl w:val="0"/>
          <w:numId w:val="1003"/>
        </w:numPr>
        <w:pStyle w:val="Compact"/>
      </w:pPr>
      <w:r>
        <w:rPr>
          <w:bCs/>
          <w:b/>
        </w:rPr>
        <w:t xml:space="preserve">Enhance Regulatory Training:</w:t>
      </w:r>
      <w:r>
        <w:t xml:space="preserve"> </w:t>
      </w:r>
      <w:r>
        <w:t xml:space="preserve">Provide regular training sessions on the latest Italian electrical codes and regulations to ensure full compliance.</w:t>
      </w:r>
    </w:p>
    <w:p>
      <w:pPr>
        <w:numPr>
          <w:ilvl w:val="0"/>
          <w:numId w:val="1003"/>
        </w:numPr>
        <w:pStyle w:val="Compact"/>
      </w:pPr>
      <w:r>
        <w:rPr>
          <w:bCs/>
          <w:b/>
        </w:rPr>
        <w:t xml:space="preserve">Improve Safety Protocols:</w:t>
      </w:r>
      <w:r>
        <w:t xml:space="preserve"> </w:t>
      </w:r>
      <w:r>
        <w:t xml:space="preserve">Develop and document comprehensive safety protocols and conduct regular safety drills and training.</w:t>
      </w:r>
    </w:p>
    <w:p>
      <w:pPr>
        <w:numPr>
          <w:ilvl w:val="0"/>
          <w:numId w:val="1003"/>
        </w:numPr>
        <w:pStyle w:val="Compact"/>
      </w:pPr>
      <w:r>
        <w:rPr>
          <w:bCs/>
          <w:b/>
        </w:rPr>
        <w:t xml:space="preserve">Focus on Quality Control:</w:t>
      </w:r>
      <w:r>
        <w:t xml:space="preserve"> </w:t>
      </w:r>
      <w:r>
        <w:t xml:space="preserve">Establish a quality control process to identify and rectify minor issues such as loose connections and inadequate cable management.</w:t>
      </w:r>
    </w:p>
    <w:p>
      <w:pPr>
        <w:numPr>
          <w:ilvl w:val="0"/>
          <w:numId w:val="1003"/>
        </w:numPr>
        <w:pStyle w:val="Compact"/>
      </w:pPr>
      <w:r>
        <w:rPr>
          <w:bCs/>
          <w:b/>
        </w:rPr>
        <w:t xml:space="preserve">Strengthen Communication:</w:t>
      </w:r>
      <w:r>
        <w:t xml:space="preserve"> </w:t>
      </w:r>
      <w:r>
        <w:t xml:space="preserve">Improve communication with clients by providing clear explanations of electrical work and maintenance requirements.</w:t>
      </w:r>
    </w:p>
    <w:bookmarkEnd w:id="30"/>
    <w:bookmarkStart w:id="31" w:name="conclusion"/>
    <w:p>
      <w:pPr>
        <w:pStyle w:val="Heading2"/>
      </w:pPr>
      <w:r>
        <w:t xml:space="preserve">6. Conclusion</w:t>
      </w:r>
    </w:p>
    <w:p>
      <w:pPr>
        <w:pStyle w:val="FirstParagraph"/>
      </w:pPr>
      <w:r>
        <w:t xml:space="preserve">This Peer Review Report highlights the strengths and areas for improvement in the electrician services provided in Italy Milan. While the overall performance is commendable, there is a need for continuous improvement in documentation, regulatory compliance, safety practices, quality control, and communication. By implementing the recommendations outlined in this report, electricians in Italy Milan can enhance their services and contribute to the safety and reliability of electrical systems in the city.</w:t>
      </w:r>
    </w:p>
    <w:bookmarkEnd w:id="31"/>
    <w:p>
      <w:pPr>
        <w:pStyle w:val="BodyText"/>
      </w:pPr>
      <w:r>
        <w:rPr>
          <w:bCs/>
          <w:b/>
        </w:rPr>
        <w:t xml:space="preserve">Prepared by:</w:t>
      </w:r>
    </w:p>
    <w:p>
      <w:pPr>
        <w:pStyle w:val="BodyText"/>
      </w:pPr>
      <w:r>
        <w:t xml:space="preserve">John Doe</w:t>
      </w:r>
    </w:p>
    <w:p>
      <w:pPr>
        <w:pStyle w:val="BodyText"/>
      </w:pPr>
      <w:r>
        <w:t xml:space="preserve">Senior Electrical Engineer</w:t>
      </w:r>
    </w:p>
    <w:p>
      <w:pPr>
        <w:pStyle w:val="BodyText"/>
      </w:pPr>
      <w:r>
        <w:t xml:space="preserve">Peer Review Committee</w:t>
      </w:r>
    </w:p>
    <w:p>
      <w:pPr>
        <w:pStyle w:val="BodyText"/>
      </w:pPr>
      <w:r>
        <w:t xml:space="preserve">Italy Milan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Electrician Services in Italy Milan</dc:title>
  <dc:creator/>
  <dc:language>en</dc:language>
  <cp:keywords/>
  <dcterms:created xsi:type="dcterms:W3CDTF">2026-10-10T08:52:07Z</dcterms:created>
  <dcterms:modified xsi:type="dcterms:W3CDTF">2026-10-10T08:52:07Z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