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p>
    <w:bookmarkStart w:id="26" w:name="peer-review-report-electronics-engineer"/>
    <w:p>
      <w:pPr>
        <w:pStyle w:val="Heading1"/>
      </w:pPr>
      <w:r>
        <w:t xml:space="preserve">Peer Review Report: Electronics Engineer</w:t>
      </w:r>
    </w:p>
    <w:p>
      <w:pPr>
        <w:pStyle w:val="FirstParagraph"/>
      </w:pPr>
      <w:r>
        <w:rPr>
          <w:bCs/>
          <w:b/>
        </w:rPr>
        <w:t xml:space="preserve">Employee Name:</w:t>
      </w:r>
      <w:r>
        <w:t xml:space="preserve"> </w:t>
      </w:r>
      <w:r>
        <w:t xml:space="preserve">[Employee Name]</w:t>
      </w:r>
      <w:r>
        <w:br/>
      </w:r>
      <w:r>
        <w:rPr>
          <w:bCs/>
          <w:b/>
        </w:rPr>
        <w:t xml:space="preserve">Position:</w:t>
      </w:r>
      <w:r>
        <w:t xml:space="preserve"> </w:t>
      </w:r>
      <w:r>
        <w:t xml:space="preserve">Senior Electronics Engineer</w:t>
      </w:r>
      <w:r>
        <w:br/>
      </w:r>
      <w:r>
        <w:rPr>
          <w:bCs/>
          <w:b/>
        </w:rPr>
        <w:t xml:space="preserve">Department:</w:t>
      </w:r>
      <w:r>
        <w:t xml:space="preserve"> </w:t>
      </w:r>
      <w:r>
        <w:t xml:space="preserve">Embedded Systems &amp; Hardware Development</w:t>
      </w:r>
    </w:p>
    <w:p>
      <w:pPr>
        <w:pStyle w:val="BodyText"/>
      </w:pPr>
      <w:r>
        <w:rPr>
          <w:bCs/>
          <w:b/>
        </w:rPr>
        <w:t xml:space="preserve">Review Period:</w:t>
      </w:r>
      <w:r>
        <w:t xml:space="preserve"> </w:t>
      </w:r>
      <w:r>
        <w:t xml:space="preserve">April 2023 – March 2024</w:t>
      </w:r>
      <w:r>
        <w:br/>
      </w:r>
      <w:r>
        <w:rPr>
          <w:bCs/>
          <w:b/>
        </w:rPr>
        <w:t xml:space="preserve">Review Date:</w:t>
      </w:r>
      <w:r>
        <w:t xml:space="preserve"> </w:t>
      </w:r>
      <w:r>
        <w:t xml:space="preserve">October 25, 2024</w:t>
      </w:r>
      <w:r>
        <w:br/>
      </w:r>
      <w:r>
        <w:rPr>
          <w:bCs/>
          <w:b/>
        </w:rPr>
        <w:t xml:space="preserve">Location:</w:t>
      </w:r>
      <w:r>
        <w:t xml:space="preserve"> </w:t>
      </w:r>
      <w:r>
        <w:t xml:space="preserve">Tokyo, Japan</w:t>
      </w:r>
    </w:p>
    <w:p>
      <w:pPr>
        <w:pStyle w:val="BodyText"/>
      </w:pPr>
      <w:r>
        <w:t xml:space="preserve">This Peer Review Report has been prepared to evaluate the professional performance, technical competencies, and collaborative contributions of the subject Electronics Engineer within the context of our operations in Japan Tokyo. The review process adheres to the rigorous standards expected in the Japanese technology sector, emphasizing precision, continuous improvement (Kaizen), and team harmony (Wa). The following assessment is based on direct observation, project deliverables, and feedback from cross-functional team members over the past twelve months.</w:t>
      </w:r>
    </w:p>
    <w:bookmarkStart w:id="20" w:name="X7aa8e2589e0e8c69983c95a587439351ebb09d5"/>
    <w:p>
      <w:pPr>
        <w:pStyle w:val="Heading2"/>
      </w:pPr>
      <w:r>
        <w:t xml:space="preserve">1. Technical Competence and Engineering Excellence</w:t>
      </w:r>
    </w:p>
    <w:p>
      <w:pPr>
        <w:pStyle w:val="FirstParagraph"/>
      </w:pPr>
      <w:r>
        <w:t xml:space="preserve">The primary responsibility of an Electronics Engineer in our Tokyo office involves the design, development, and testing of complex electronic systems. During this review period, the engineer demonstrated exceptional proficiency in schematic capture, PCB layout, and firmware integration. Their work on the latest IoT sensor module showcased a deep understanding of low-power design principles, which is critical for the energy-efficient solutions demanded by the Japanese market.</w:t>
      </w:r>
    </w:p>
    <w:p>
      <w:pPr>
        <w:pStyle w:val="BodyText"/>
      </w:pPr>
      <w:r>
        <w:t xml:space="preserve">Specifically, the engineer successfully reduced the power consumption of the prototype by 15% through optimized circuit design and component selection. This achievement not only met but exceeded the project specifications. Furthermore, their ability to troubleshoot complex signal integrity issues using advanced oscilloscopes and logic analyzers was instrumental in accelerating the product development cycle. The engineer’s adherence to strict quality control protocols reflects the high standards of engineering excellence prevalent in Japan Tokyo’s competitive electronics industry.</w:t>
      </w:r>
    </w:p>
    <w:bookmarkEnd w:id="20"/>
    <w:bookmarkStart w:id="21" w:name="project-management-and-timeliness"/>
    <w:p>
      <w:pPr>
        <w:pStyle w:val="Heading2"/>
      </w:pPr>
      <w:r>
        <w:t xml:space="preserve">2. Project Management and Timeliness</w:t>
      </w:r>
    </w:p>
    <w:p>
      <w:pPr>
        <w:pStyle w:val="FirstParagraph"/>
      </w:pPr>
      <w:r>
        <w:t xml:space="preserve">In the fast-paced environment of Tokyo’s tech hub, meeting deadlines is paramount. The subject engineer consistently demonstrated strong project management skills, ensuring that all milestones were achieved on schedule. They effectively utilized Agile methodologies to manage tasks, prioritize features, and mitigate risks. Their proactive communication regarding potential bottlenecks allowed the team to adjust plans promptly, preventing delays in the overall product launch.</w:t>
      </w:r>
    </w:p>
    <w:p>
      <w:pPr>
        <w:pStyle w:val="BodyText"/>
      </w:pPr>
      <w:r>
        <w:t xml:space="preserve">Notably, during the development of the automotive control unit, the engineer coordinated seamlessly with suppliers in both Japan and overseas. This coordination ensured the timely procurement of critical components, despite global supply chain challenges. Their ability to balance technical demands with logistical constraints highlights their maturity as an Electronics Engineer operating in a globalized yet locally focused market like Japan Tokyo.</w:t>
      </w:r>
    </w:p>
    <w:bookmarkEnd w:id="21"/>
    <w:bookmarkStart w:id="22" w:name="collaboration-and-teamwork"/>
    <w:p>
      <w:pPr>
        <w:pStyle w:val="Heading2"/>
      </w:pPr>
      <w:r>
        <w:t xml:space="preserve">3. Collaboration and Teamwork</w:t>
      </w:r>
    </w:p>
    <w:p>
      <w:pPr>
        <w:pStyle w:val="FirstParagraph"/>
      </w:pPr>
      <w:r>
        <w:t xml:space="preserve">Collaboration is a cornerstone of success in Japanese corporate culture. The engineer exhibited outstanding teamwork skills, fostering a positive and productive work environment. They actively participated in cross-functional meetings, providing valuable insights to software developers, mechanical engineers, and product managers. Their willingness to share knowledge and mentor junior engineers contributed significantly to the team’s overall growth and cohesion.</w:t>
      </w:r>
    </w:p>
    <w:p>
      <w:pPr>
        <w:pStyle w:val="BodyText"/>
      </w:pPr>
      <w:r>
        <w:t xml:space="preserve">Moreover, the engineer demonstrated cultural sensitivity and adaptability, which are essential traits for working in Japan Tokyo. They respected hierarchical structures while also encouraging open dialogue and innovation. This balance helped maintain team harmony and facilitated effective decision-making processes. Their collaborative approach was particularly evident during the joint venture project with a local Japanese firm, where they played a key role in bridging technical and cultural gaps.</w:t>
      </w:r>
    </w:p>
    <w:bookmarkEnd w:id="22"/>
    <w:bookmarkStart w:id="23" w:name="innovation-and-continuous-improvement"/>
    <w:p>
      <w:pPr>
        <w:pStyle w:val="Heading2"/>
      </w:pPr>
      <w:r>
        <w:t xml:space="preserve">4. Innovation and Continuous Improvement</w:t>
      </w:r>
    </w:p>
    <w:p>
      <w:pPr>
        <w:pStyle w:val="FirstParagraph"/>
      </w:pPr>
      <w:r>
        <w:t xml:space="preserve">Innovation is highly valued in the electronics industry, and the engineer consistently sought opportunities to improve existing processes and introduce new technologies. They proposed and implemented a new automated testing framework that reduced manual testing time by 20%. This initiative not only enhanced efficiency but also improved the reliability of our products.</w:t>
      </w:r>
    </w:p>
    <w:p>
      <w:pPr>
        <w:pStyle w:val="BodyText"/>
      </w:pPr>
      <w:r>
        <w:t xml:space="preserve">Additionally, the engineer stayed abreast of the latest industry trends and technologies, attending relevant conferences and workshops in Tokyo. They shared their learnings with the team, fostering a culture of continuous learning and improvement. Their commitment to staying at the forefront of technological advancements ensures that our company remains competitive in the dynamic electronics market of Japan Tokyo.</w:t>
      </w:r>
    </w:p>
    <w:bookmarkEnd w:id="23"/>
    <w:bookmarkStart w:id="24" w:name="areas-for-development"/>
    <w:p>
      <w:pPr>
        <w:pStyle w:val="Heading2"/>
      </w:pPr>
      <w:r>
        <w:t xml:space="preserve">5. Areas for Development</w:t>
      </w:r>
    </w:p>
    <w:p>
      <w:pPr>
        <w:pStyle w:val="FirstParagraph"/>
      </w:pPr>
      <w:r>
        <w:t xml:space="preserve">While the engineer’s performance has been commendable, there are areas where further development could enhance their effectiveness. First, improving their Japanese language skills would facilitate better communication with local stakeholders and deepen their integration into the company culture. Second, expanding their expertise in emerging fields such as artificial intelligence and machine learning could position them as a leader in next-generation electronics design.</w:t>
      </w:r>
    </w:p>
    <w:p>
      <w:pPr>
        <w:pStyle w:val="BodyText"/>
      </w:pPr>
      <w:r>
        <w:t xml:space="preserve">Lastly, while their technical skills are strong, developing additional leadership capabilities would prepare them for future managerial roles. Encouraging them to take on more responsibility in leading projects and mentoring others will help them grow into a well-rounded professional.</w:t>
      </w:r>
    </w:p>
    <w:bookmarkEnd w:id="24"/>
    <w:bookmarkStart w:id="25" w:name="overall-assessment-and-recommendations"/>
    <w:p>
      <w:pPr>
        <w:pStyle w:val="Heading2"/>
      </w:pPr>
      <w:r>
        <w:t xml:space="preserve">6. Overall Assessment and Recommendations</w:t>
      </w:r>
    </w:p>
    <w:p>
      <w:pPr>
        <w:pStyle w:val="FirstParagraph"/>
      </w:pPr>
      <w:r>
        <w:t xml:space="preserve">Based on the comprehensive evaluation of their technical skills, project management abilities, teamwork, and commitment to innovation, the subject Electronics Engineer has performed at a high level during this review period. Their contributions have been vital to the success of multiple projects and have positively impacted the team’s performance. They embody the qualities of a dedicated and skilled professional who thrives in the demanding environment of Japan Tokyo’s electronics industry.</w:t>
      </w:r>
    </w:p>
    <w:p>
      <w:pPr>
        <w:pStyle w:val="BodyText"/>
      </w:pPr>
      <w:r>
        <w:t xml:space="preserve">It is recommended that the engineer be recognized for their outstanding performance and considered for promotion to a senior leadership role. Providing them with opportunities for further professional development, including advanced training and international exposure, will help them continue to grow and contribute to the company’s success.</w:t>
      </w:r>
    </w:p>
    <w:p>
      <w:pPr>
        <w:pStyle w:val="BodyText"/>
      </w:pPr>
      <w:r>
        <w:rPr>
          <w:bCs/>
          <w:b/>
        </w:rPr>
        <w:t xml:space="preserve">Reviewer Name:</w:t>
      </w:r>
      <w:r>
        <w:t xml:space="preserve"> </w:t>
      </w:r>
      <w:r>
        <w:t xml:space="preserve">[Reviewer Name]</w:t>
      </w:r>
      <w:r>
        <w:br/>
      </w:r>
      <w:r>
        <w:rPr>
          <w:bCs/>
          <w:b/>
        </w:rPr>
        <w:t xml:space="preserve">Position:</w:t>
      </w:r>
      <w:r>
        <w:t xml:space="preserve"> </w:t>
      </w:r>
      <w:r>
        <w:t xml:space="preserve">Engineering Manager</w:t>
      </w:r>
      <w:r>
        <w:br/>
      </w:r>
      <w:r>
        <w:rPr>
          <w:bCs/>
          <w:b/>
        </w:rPr>
        <w:t xml:space="preserve">Signature:</w:t>
      </w:r>
      <w:r>
        <w:t xml:space="preserve"> </w:t>
      </w:r>
      <w:r>
        <w:t xml:space="preserve">_________________________</w:t>
      </w:r>
    </w:p>
    <w:p>
      <w:pPr>
        <w:pStyle w:val="BodyText"/>
      </w:pPr>
      <w:r>
        <w:rPr>
          <w:bCs/>
          <w:b/>
        </w:rPr>
        <w:t xml:space="preserve">Employee Name:</w:t>
      </w:r>
      <w:r>
        <w:t xml:space="preserve"> </w:t>
      </w:r>
      <w:r>
        <w:t xml:space="preserve">[Employee Name]</w:t>
      </w:r>
      <w:r>
        <w:br/>
      </w:r>
      <w:r>
        <w:rPr>
          <w:bCs/>
          <w:b/>
        </w:rPr>
        <w:t xml:space="preserve">Position:</w:t>
      </w:r>
      <w:r>
        <w:t xml:space="preserve"> </w:t>
      </w:r>
      <w:r>
        <w:t xml:space="preserve">Senior Electronics Engineer</w:t>
      </w:r>
      <w:r>
        <w:br/>
      </w:r>
      <w:r>
        <w:rPr>
          <w:bCs/>
          <w:b/>
        </w:rPr>
        <w:t xml:space="preserve">Signature:</w:t>
      </w:r>
      <w:r>
        <w:t xml:space="preserve"> </w:t>
      </w:r>
      <w:r>
        <w:t xml:space="preserve">_________________________</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dc:title>
  <dc:creator/>
  <dc:language>en</dc:language>
  <cp:keywords/>
  <dcterms:created xsi:type="dcterms:W3CDTF">2026-10-10T02:33:57Z</dcterms:created>
  <dcterms:modified xsi:type="dcterms:W3CDTF">2026-10-10T02:33:57Z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