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Evaluation</w:t>
      </w:r>
      <w:r>
        <w:br/>
      </w:r>
      <w:r>
        <w:rPr>
          <w:bCs/>
          <w:b/>
        </w:rPr>
        <w:t xml:space="preserve">Location:</w:t>
      </w:r>
      <w:r>
        <w:t xml:space="preserve"> </w:t>
      </w:r>
      <w:r>
        <w:t xml:space="preserve">Casablanca, Morocco</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Department:</w:t>
      </w:r>
      <w:r>
        <w:t xml:space="preserve"> </w:t>
      </w:r>
      <w:r>
        <w:t xml:space="preserve">R&amp;D / Embedded Systems</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technical and professional performance of a senior</w:t>
      </w:r>
      <w:r>
        <w:t xml:space="preserve"> </w:t>
      </w:r>
      <w:r>
        <w:rPr>
          <w:bCs/>
          <w:b/>
        </w:rPr>
        <w:t xml:space="preserve">Electronics Engineer</w:t>
      </w:r>
      <w:r>
        <w:t xml:space="preserve"> </w:t>
      </w:r>
      <w:r>
        <w:t xml:space="preserve">operating within the industrial hub of</w:t>
      </w:r>
      <w:r>
        <w:t xml:space="preserve"> </w:t>
      </w:r>
      <w:r>
        <w:rPr>
          <w:bCs/>
          <w:b/>
        </w:rPr>
        <w:t xml:space="preserve">Morocco Casablanca</w:t>
      </w:r>
      <w:r>
        <w:t xml:space="preserve">. The review focuses on the engineer's contributions to circuit design, embedded systems integration, and project management within the context of the local technological landscape.</w:t>
      </w:r>
    </w:p>
    <w:p>
      <w:pPr>
        <w:pStyle w:val="BodyText"/>
      </w:pPr>
      <w:r>
        <w:t xml:space="preserve">Casablanca has rapidly evolved into a premier destination for electronics manufacturing and automotive technology in North Africa. Consequently, the standards for engineering excellence in this region are high. This report evaluates how effectively the subject adapts to these rigorous demands, collaborates with cross-functional teams, and upholds the technical integrity required for modern electronics development.</w:t>
      </w:r>
    </w:p>
    <w:bookmarkEnd w:id="20"/>
    <w:bookmarkStart w:id="21" w:name="X8c69ec2c4cf380fdb39cf9a0acb671815e715a0"/>
    <w:p>
      <w:pPr>
        <w:pStyle w:val="Heading2"/>
      </w:pPr>
      <w:r>
        <w:t xml:space="preserve">2. Technical Competency and Design Proficiency</w:t>
      </w:r>
    </w:p>
    <w:p>
      <w:pPr>
        <w:pStyle w:val="FirstParagraph"/>
      </w:pPr>
      <w:r>
        <w:t xml:space="preserve">The core responsibility of an</w:t>
      </w:r>
      <w:r>
        <w:t xml:space="preserve"> </w:t>
      </w:r>
      <w:r>
        <w:rPr>
          <w:bCs/>
          <w:b/>
        </w:rPr>
        <w:t xml:space="preserve">Electronics Engineer</w:t>
      </w:r>
      <w:r>
        <w:t xml:space="preserve"> </w:t>
      </w:r>
      <w:r>
        <w:t xml:space="preserve">lies in the ability to translate theoretical concepts into functional hardware. During this review period, the engineer demonstrated exceptional proficiency in schematic capture and PCB layout using industry-standard tools such as Altium Designer and KiCad.</w:t>
      </w:r>
    </w:p>
    <w:p>
      <w:pPr>
        <w:pStyle w:val="BodyText"/>
      </w:pPr>
      <w:r>
        <w:t xml:space="preserve">Specifically, the engineer led the redesign of a power management module intended for automotive applications, a sector that is booming in</w:t>
      </w:r>
      <w:r>
        <w:t xml:space="preserve"> </w:t>
      </w:r>
      <w:r>
        <w:rPr>
          <w:bCs/>
          <w:b/>
        </w:rPr>
        <w:t xml:space="preserve">Morocco Casablanca</w:t>
      </w:r>
      <w:r>
        <w:t xml:space="preserve">. The design successfully met stringent EMC (Electromagnetic Compatibility) standards required for export to European markets. The peer review committee noted the engineer's meticulous attention to signal integrity and thermal management, which are critical factors in the dense industrial environment of the city.</w:t>
      </w:r>
    </w:p>
    <w:p>
      <w:pPr>
        <w:pStyle w:val="BodyText"/>
      </w:pPr>
      <w:r>
        <w:t xml:space="preserve">Furthermore, the engineer's expertise in microcontroller programming (ARM Cortex-M series) was evident. The integration of firmware with custom hardware was seamless, reducing debugging time by approximately 20% compared to previous projects. This technical agility is vital for maintaining competitiveness in the Casablanca tech ecosystem.</w:t>
      </w:r>
    </w:p>
    <w:bookmarkEnd w:id="21"/>
    <w:bookmarkStart w:id="22" w:name="project-management-and-local-adaptation"/>
    <w:p>
      <w:pPr>
        <w:pStyle w:val="Heading2"/>
      </w:pPr>
      <w:r>
        <w:t xml:space="preserve">3. Project Management and Local Adaptation</w:t>
      </w:r>
    </w:p>
    <w:p>
      <w:pPr>
        <w:pStyle w:val="FirstParagraph"/>
      </w:pPr>
      <w:r>
        <w:t xml:space="preserve">Operating in</w:t>
      </w:r>
      <w:r>
        <w:t xml:space="preserve"> </w:t>
      </w:r>
      <w:r>
        <w:rPr>
          <w:bCs/>
          <w:b/>
        </w:rPr>
        <w:t xml:space="preserve">Morocco Casablanca</w:t>
      </w:r>
      <w:r>
        <w:t xml:space="preserve"> </w:t>
      </w:r>
      <w:r>
        <w:t xml:space="preserve">requires more than just technical skill; it demands an understanding of local supply chain dynamics and regulatory frameworks. This</w:t>
      </w:r>
      <w:r>
        <w:t xml:space="preserve"> </w:t>
      </w:r>
      <w:r>
        <w:rPr>
          <w:bCs/>
          <w:b/>
        </w:rPr>
        <w:t xml:space="preserve">Peer Review Report</w:t>
      </w:r>
      <w:r>
        <w:t xml:space="preserve"> </w:t>
      </w:r>
      <w:r>
        <w:t xml:space="preserve">highlights the engineer's ability to navigate these complexities.</w:t>
      </w:r>
    </w:p>
    <w:p>
      <w:pPr>
        <w:pStyle w:val="BodyText"/>
      </w:pPr>
      <w:r>
        <w:t xml:space="preserve">The engineer successfully managed component sourcing during a period of global semiconductor shortages. By leveraging local distributors in Casablanca and establishing relationships with regional suppliers, the engineer ensured that project timelines were not compromised. This proactive approach to supply chain management is a significant value add for the organization.</w:t>
      </w:r>
    </w:p>
    <w:p>
      <w:pPr>
        <w:pStyle w:val="BodyText"/>
      </w:pPr>
      <w:r>
        <w:t xml:space="preserve">Additionally, the engineer adhered strictly to local labor laws and safety regulations while overseeing prototype testing in the laboratory. The ability to balance international engineering standards with local operational realities is a key strength identified in this review.</w:t>
      </w:r>
    </w:p>
    <w:bookmarkEnd w:id="22"/>
    <w:bookmarkStart w:id="23" w:name="collaboration-and-communication"/>
    <w:p>
      <w:pPr>
        <w:pStyle w:val="Heading2"/>
      </w:pPr>
      <w:r>
        <w:t xml:space="preserve">4. Collaboration and Communication</w:t>
      </w:r>
    </w:p>
    <w:p>
      <w:pPr>
        <w:pStyle w:val="FirstParagraph"/>
      </w:pPr>
      <w:r>
        <w:t xml:space="preserve">Electronics engineering is rarely a solitary pursuit. It requires close collaboration with mechanical engineers, software developers, and manufacturing teams. The subject of this</w:t>
      </w:r>
      <w:r>
        <w:t xml:space="preserve"> </w:t>
      </w:r>
      <w:r>
        <w:rPr>
          <w:bCs/>
          <w:b/>
        </w:rPr>
        <w:t xml:space="preserve">Peer Review Report</w:t>
      </w:r>
      <w:r>
        <w:t xml:space="preserve"> </w:t>
      </w:r>
      <w:r>
        <w:t xml:space="preserve">has demonstrated strong interpersonal skills.</w:t>
      </w:r>
    </w:p>
    <w:p>
      <w:pPr>
        <w:pStyle w:val="BodyText"/>
      </w:pPr>
      <w:r>
        <w:t xml:space="preserve">Feedback from colleagues indicates that the</w:t>
      </w:r>
      <w:r>
        <w:t xml:space="preserve"> </w:t>
      </w:r>
      <w:r>
        <w:rPr>
          <w:bCs/>
          <w:b/>
        </w:rPr>
        <w:t xml:space="preserve">Electronics Engineer</w:t>
      </w:r>
      <w:r>
        <w:t xml:space="preserve"> </w:t>
      </w:r>
      <w:r>
        <w:t xml:space="preserve">communicates complex technical concepts clearly to non-technical stakeholders. This is particularly important in Casablanca, where projects often involve diverse teams with varying levels of technical background. The engineer has also taken a mentorship role, guiding junior engineers through the intricacies of hardware design, thereby fostering a culture of continuous learning within the department.</w:t>
      </w:r>
    </w:p>
    <w:bookmarkEnd w:id="23"/>
    <w:bookmarkStart w:id="24"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areas for growth. The engineer is encouraged to deepen their knowledge of IoT (Internet of Things) protocols, which are increasingly relevant in the smart city initiatives currently being developed in</w:t>
      </w:r>
      <w:r>
        <w:t xml:space="preserve"> </w:t>
      </w:r>
      <w:r>
        <w:rPr>
          <w:bCs/>
          <w:b/>
        </w:rPr>
        <w:t xml:space="preserve">Morocco Casablanca</w:t>
      </w:r>
      <w:r>
        <w:t xml:space="preserve">.</w:t>
      </w:r>
    </w:p>
    <w:p>
      <w:pPr>
        <w:pStyle w:val="BodyText"/>
      </w:pPr>
      <w:r>
        <w:t xml:space="preserve">Additionally, while technical documentation is thorough, there is room for improvement in the standardization of design files to ensure easier handover to manufacturing partners. Adopting a more rigorous version control strategy for hardware designs would further enhance team efficiency.</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Electronics Engineer</w:t>
      </w:r>
      <w:r>
        <w:t xml:space="preserve"> </w:t>
      </w:r>
      <w:r>
        <w:t xml:space="preserve">is a vital asset to the organization. Their technical expertise, combined with a strong understanding of the operational landscape in</w:t>
      </w:r>
      <w:r>
        <w:t xml:space="preserve"> </w:t>
      </w:r>
      <w:r>
        <w:rPr>
          <w:bCs/>
          <w:b/>
        </w:rPr>
        <w:t xml:space="preserve">Morocco Casablanca</w:t>
      </w:r>
      <w:r>
        <w:t xml:space="preserve">, positions them as a leader in the field.</w:t>
      </w:r>
    </w:p>
    <w:p>
      <w:pPr>
        <w:pStyle w:val="BodyText"/>
      </w:pPr>
      <w:r>
        <w:t xml:space="preserve">We recommend the engineer for continued advancement within the company, potentially taking on a lead role in upcoming automotive electronics projects. Their ability to deliver high-quality results in a challenging environment underscores their value to the team.</w:t>
      </w:r>
    </w:p>
    <w:bookmarkEnd w:id="25"/>
    <w:p>
      <w:pPr>
        <w:pStyle w:val="BodyText"/>
      </w:pPr>
      <w:r>
        <w:rPr>
          <w:bCs/>
          <w:b/>
        </w:rPr>
        <w:t xml:space="preserve">Reviewed By:</w:t>
      </w:r>
      <w:r>
        <w:br/>
      </w:r>
      <w:r>
        <w:t xml:space="preserve">Senior Engineering Manager</w:t>
      </w:r>
      <w:r>
        <w:br/>
      </w:r>
      <w:r>
        <w:t xml:space="preserve">Date: _______________</w:t>
      </w:r>
    </w:p>
    <w:p>
      <w:pPr>
        <w:pStyle w:val="BodyText"/>
      </w:pPr>
      <w:r>
        <w:rPr>
          <w:bCs/>
          <w:b/>
        </w:rPr>
        <w:t xml:space="preserve">Subject Acknowledgment:</w:t>
      </w:r>
      <w:r>
        <w:br/>
      </w:r>
      <w:r>
        <w:t xml:space="preserve">Electronics Engineer</w:t>
      </w:r>
      <w:r>
        <w:br/>
      </w:r>
      <w:r>
        <w:t xml:space="preserve">Date: 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Casablanca, Morocco</dc:title>
  <dc:creator/>
  <dc:language>en</dc:language>
  <cp:keywords/>
  <dcterms:created xsi:type="dcterms:W3CDTF">2026-10-10T01:17:46Z</dcterms:created>
  <dcterms:modified xsi:type="dcterms:W3CDTF">2026-10-10T01:17:46Z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