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peer-review-report"/>
    <w:p>
      <w:pPr>
        <w:pStyle w:val="Heading1"/>
      </w:pPr>
      <w:r>
        <w:t xml:space="preserve">Peer Review Report</w:t>
      </w:r>
    </w:p>
    <w:bookmarkStart w:id="20" w:name="Xcc6dfc37a9b8135f4e3db7e06263267af6c2afa"/>
    <w:p>
      <w:pPr>
        <w:pStyle w:val="Heading3"/>
      </w:pPr>
      <w:r>
        <w:t xml:space="preserve">Subject: Professional Evaluation of Film Director</w:t>
      </w:r>
    </w:p>
    <w:p>
      <w:pPr>
        <w:pStyle w:val="FirstParagraph"/>
      </w:pPr>
      <w:r>
        <w:rPr>
          <w:bCs/>
          <w:b/>
        </w:rPr>
        <w:t xml:space="preserve">Date:</w:t>
      </w:r>
      <w:r>
        <w:t xml:space="preserve"> </w:t>
      </w:r>
      <w:r>
        <w:t xml:space="preserve">October 24, 2023</w:t>
      </w:r>
      <w:r>
        <w:t xml:space="preserve"> </w:t>
      </w:r>
      <w:r>
        <w:rPr>
          <w:bCs/>
          <w:b/>
        </w:rPr>
        <w:t xml:space="preserve">Location:</w:t>
      </w:r>
      <w:r>
        <w:t xml:space="preserve"> </w:t>
      </w:r>
      <w:r>
        <w:t xml:space="preserve">Buenos Aires, Argentina</w:t>
      </w:r>
      <w:r>
        <w:t xml:space="preserve"> </w:t>
      </w:r>
      <w:r>
        <w:rPr>
          <w:bCs/>
          <w:b/>
        </w:rPr>
        <w:t xml:space="preserve">Reviewer ID:</w:t>
      </w:r>
      <w:r>
        <w:t xml:space="preserve"> </w:t>
      </w:r>
      <w:r>
        <w:t xml:space="preserve">PR-BA-2023-089</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artistic vision, and operational leadership of a</w:t>
      </w:r>
      <w:r>
        <w:t xml:space="preserve"> </w:t>
      </w:r>
      <w:r>
        <w:rPr>
          <w:bCs/>
          <w:b/>
        </w:rPr>
        <w:t xml:space="preserve">Film Director</w:t>
      </w:r>
      <w:r>
        <w:t xml:space="preserve"> </w:t>
      </w:r>
      <w:r>
        <w:t xml:space="preserve">currently active within the cinematic landscape of</w:t>
      </w:r>
      <w:r>
        <w:t xml:space="preserve"> </w:t>
      </w:r>
      <w:r>
        <w:rPr>
          <w:bCs/>
          <w:b/>
        </w:rPr>
        <w:t xml:space="preserve">Argentina, Buenos Aires</w:t>
      </w:r>
      <w:r>
        <w:t xml:space="preserve">. The review process involved a comprehensive analysis of recent productions, interviews with key crew members, and an assessment of the director's ability to navigate the specific cultural and logistical nuances of the Buenos Aires film industry.</w:t>
      </w:r>
    </w:p>
    <w:p>
      <w:pPr>
        <w:pStyle w:val="BodyText"/>
      </w:pPr>
      <w:r>
        <w:t xml:space="preserve">The primary objective of this report is to provide an objective, third-party assessment of the director's suitability for high-stakes international co-productions and local funding initiatives. The findings indicate a director of exceptional caliber, deeply rooted in the traditions of Argentine cinema while demonstrating a modern, globally competitive approach to storytelling and production management.</w:t>
      </w:r>
    </w:p>
    <w:bookmarkEnd w:id="22"/>
    <w:bookmarkStart w:id="23" w:name="Xde019d17705c1563917f08e9d89afcc4cc18fe6"/>
    <w:p>
      <w:pPr>
        <w:pStyle w:val="Heading2"/>
      </w:pPr>
      <w:r>
        <w:t xml:space="preserve">2. Contextual Background: The Buenos Aires Cinema Ecosystem</w:t>
      </w:r>
    </w:p>
    <w:p>
      <w:pPr>
        <w:pStyle w:val="FirstParagraph"/>
      </w:pPr>
      <w:r>
        <w:t xml:space="preserve">To accurately assess a</w:t>
      </w:r>
      <w:r>
        <w:t xml:space="preserve"> </w:t>
      </w:r>
      <w:r>
        <w:rPr>
          <w:bCs/>
          <w:b/>
        </w:rPr>
        <w:t xml:space="preserve">Film Director</w:t>
      </w:r>
      <w:r>
        <w:t xml:space="preserve">, one must understand the environment in which they operate.</w:t>
      </w:r>
      <w:r>
        <w:t xml:space="preserve"> </w:t>
      </w:r>
      <w:r>
        <w:rPr>
          <w:bCs/>
          <w:b/>
        </w:rPr>
        <w:t xml:space="preserve">Argentina, Buenos Aires</w:t>
      </w:r>
      <w:r>
        <w:t xml:space="preserve">, serves as the epicenter of Latin American cinema. It is a city characterized by a rich history of film, from the golden age of the 1940s to the contemporary "New Argentine Cinema" movement. The industry here is unique; it blends rigorous artistic standards with the economic realities of a fluctuating market.</w:t>
      </w:r>
    </w:p>
    <w:p>
      <w:pPr>
        <w:pStyle w:val="BodyText"/>
      </w:pPr>
      <w:r>
        <w:t xml:space="preserve">A successful director in this region must possess more than just creative flair. They must be adept at securing funding from the Instituto Nacional de Cine y Artes Audiovisuales (INCAA), managing diverse crews, and often working with limited resources to achieve high production values. This</w:t>
      </w:r>
      <w:r>
        <w:t xml:space="preserve"> </w:t>
      </w:r>
      <w:r>
        <w:rPr>
          <w:bCs/>
          <w:b/>
        </w:rPr>
        <w:t xml:space="preserve">Peer Review Report</w:t>
      </w:r>
      <w:r>
        <w:t xml:space="preserve"> </w:t>
      </w:r>
      <w:r>
        <w:t xml:space="preserve">specifically evaluates how the subject navigates these challenges inherent to the</w:t>
      </w:r>
      <w:r>
        <w:t xml:space="preserve"> </w:t>
      </w:r>
      <w:r>
        <w:rPr>
          <w:bCs/>
          <w:b/>
        </w:rPr>
        <w:t xml:space="preserve">Buenos Aires</w:t>
      </w:r>
      <w:r>
        <w:t xml:space="preserve"> </w:t>
      </w:r>
      <w:r>
        <w:t xml:space="preserve">production environment.</w:t>
      </w:r>
    </w:p>
    <w:bookmarkEnd w:id="23"/>
    <w:bookmarkStart w:id="24" w:name="artistic-vision-and-narrative-competence"/>
    <w:p>
      <w:pPr>
        <w:pStyle w:val="Heading2"/>
      </w:pPr>
      <w:r>
        <w:t xml:space="preserve">3. Artistic Vision and Narrative Competence</w:t>
      </w:r>
    </w:p>
    <w:p>
      <w:pPr>
        <w:pStyle w:val="FirstParagraph"/>
      </w:pPr>
      <w:r>
        <w:t xml:space="preserve">The core function of a</w:t>
      </w:r>
      <w:r>
        <w:t xml:space="preserve"> </w:t>
      </w:r>
      <w:r>
        <w:rPr>
          <w:bCs/>
          <w:b/>
        </w:rPr>
        <w:t xml:space="preserve">Film Director</w:t>
      </w:r>
      <w:r>
        <w:t xml:space="preserve"> </w:t>
      </w:r>
      <w:r>
        <w:t xml:space="preserve">is the realization of a narrative vision. The subject demonstrates a profound understanding of visual language. Their recent work exhibits a mastery of mise-en-scène that is both aesthetically pleasing and narratively functional.</w:t>
      </w:r>
    </w:p>
    <w:p>
      <w:pPr>
        <w:pStyle w:val="BodyText"/>
      </w:pPr>
      <w:r>
        <w:rPr>
          <w:bCs/>
          <w:b/>
        </w:rPr>
        <w:t xml:space="preserve">Key Observations:</w:t>
      </w:r>
    </w:p>
    <w:p>
      <w:pPr>
        <w:numPr>
          <w:ilvl w:val="0"/>
          <w:numId w:val="1001"/>
        </w:numPr>
        <w:pStyle w:val="Compact"/>
      </w:pPr>
      <w:r>
        <w:rPr>
          <w:bCs/>
          <w:b/>
        </w:rPr>
        <w:t xml:space="preserve">Storytelling Depth:</w:t>
      </w:r>
      <w:r>
        <w:t xml:space="preserve"> </w:t>
      </w:r>
      <w:r>
        <w:t xml:space="preserve">The director excels in character-driven narratives, a hallmark of respected Argentine cinema. They avoid superficial tropes, instead opting for complex, morally ambiguous characters that resonate with local audiences and international critics alike.</w:t>
      </w:r>
    </w:p>
    <w:p>
      <w:pPr>
        <w:numPr>
          <w:ilvl w:val="0"/>
          <w:numId w:val="1001"/>
        </w:numPr>
        <w:pStyle w:val="Compact"/>
      </w:pPr>
      <w:r>
        <w:rPr>
          <w:bCs/>
          <w:b/>
        </w:rPr>
        <w:t xml:space="preserve">Visual Style:</w:t>
      </w:r>
      <w:r>
        <w:t xml:space="preserve"> </w:t>
      </w:r>
      <w:r>
        <w:t xml:space="preserve">There is a distinct visual signature in their work, utilizing natural lighting and handheld camera techniques that evoke the gritty, vibrant atmosphere of Buenos Aires neighborhoods. This authenticity is crucial for maintaining the cultural integrity of the film.</w:t>
      </w:r>
    </w:p>
    <w:p>
      <w:pPr>
        <w:numPr>
          <w:ilvl w:val="0"/>
          <w:numId w:val="1001"/>
        </w:numPr>
        <w:pStyle w:val="Compact"/>
      </w:pPr>
      <w:r>
        <w:rPr>
          <w:bCs/>
          <w:b/>
        </w:rPr>
        <w:t xml:space="preserve">Genre Versatility:</w:t>
      </w:r>
      <w:r>
        <w:t xml:space="preserve"> </w:t>
      </w:r>
      <w:r>
        <w:t xml:space="preserve">While rooted in drama, the director has shown impressive versatility in handling thriller and social realism genres, adapting their tone effectively without losing their artistic identity.</w:t>
      </w:r>
    </w:p>
    <w:bookmarkEnd w:id="24"/>
    <w:bookmarkStart w:id="25" w:name="leadership-and-crew-management"/>
    <w:p>
      <w:pPr>
        <w:pStyle w:val="Heading2"/>
      </w:pPr>
      <w:r>
        <w:t xml:space="preserve">4. Leadership and Crew Management</w:t>
      </w:r>
    </w:p>
    <w:p>
      <w:pPr>
        <w:pStyle w:val="FirstParagraph"/>
      </w:pPr>
      <w:r>
        <w:t xml:space="preserve">A</w:t>
      </w:r>
      <w:r>
        <w:t xml:space="preserve"> </w:t>
      </w:r>
      <w:r>
        <w:rPr>
          <w:bCs/>
          <w:b/>
        </w:rPr>
        <w:t xml:space="preserve">Film Director</w:t>
      </w:r>
      <w:r>
        <w:t xml:space="preserve"> </w:t>
      </w:r>
      <w:r>
        <w:t xml:space="preserve">is ultimately a leader. In the collaborative environment of</w:t>
      </w:r>
      <w:r>
        <w:t xml:space="preserve"> </w:t>
      </w:r>
      <w:r>
        <w:rPr>
          <w:bCs/>
          <w:b/>
        </w:rPr>
        <w:t xml:space="preserve">Argentina, Buenos Aires</w:t>
      </w:r>
      <w:r>
        <w:t xml:space="preserve">, where unions and guilds play a significant role, interpersonal skills are paramount. This section of the</w:t>
      </w:r>
      <w:r>
        <w:t xml:space="preserve"> </w:t>
      </w:r>
      <w:r>
        <w:rPr>
          <w:bCs/>
          <w:b/>
        </w:rPr>
        <w:t xml:space="preserve">Peer Review Report</w:t>
      </w:r>
      <w:r>
        <w:t xml:space="preserve"> </w:t>
      </w:r>
      <w:r>
        <w:t xml:space="preserve">focuses on the director's ability to manage human resources.</w:t>
      </w:r>
    </w:p>
    <w:p>
      <w:pPr>
        <w:pStyle w:val="BodyText"/>
      </w:pPr>
      <w:r>
        <w:t xml:space="preserve">Feedback from cinematographers, production designers, and actors indicates a leadership style that is authoritative yet collaborative. The director is known for fostering an environment of creative safety, allowing department heads to contribute ideas while maintaining a clear vision of the final product.</w:t>
      </w:r>
    </w:p>
    <w:p>
      <w:pPr>
        <w:pStyle w:val="BodyText"/>
      </w:pPr>
      <w:r>
        <w:rPr>
          <w:bCs/>
          <w:b/>
        </w:rPr>
        <w:t xml:space="preserve">Specific Strengths:</w:t>
      </w:r>
    </w:p>
    <w:p>
      <w:pPr>
        <w:numPr>
          <w:ilvl w:val="0"/>
          <w:numId w:val="1002"/>
        </w:numPr>
        <w:pStyle w:val="Compact"/>
      </w:pPr>
      <w:r>
        <w:rPr>
          <w:bCs/>
          <w:b/>
        </w:rPr>
        <w:t xml:space="preserve">Actor Direction:</w:t>
      </w:r>
      <w:r>
        <w:t xml:space="preserve"> </w:t>
      </w:r>
      <w:r>
        <w:t xml:space="preserve">The director has a remarkable ability to elicit naturalistic performances. They work closely with actors during rehearsals, a practice that is highly valued in the Argentine theater-to-film pipeline.</w:t>
      </w:r>
    </w:p>
    <w:p>
      <w:pPr>
        <w:numPr>
          <w:ilvl w:val="0"/>
          <w:numId w:val="1002"/>
        </w:numPr>
        <w:pStyle w:val="Compact"/>
      </w:pPr>
      <w:r>
        <w:rPr>
          <w:bCs/>
          <w:b/>
        </w:rPr>
        <w:t xml:space="preserve">Conflict Resolution:</w:t>
      </w:r>
      <w:r>
        <w:t xml:space="preserve"> </w:t>
      </w:r>
      <w:r>
        <w:t xml:space="preserve">On set, the director maintains composure under pressure. This is vital in Buenos Aires, where logistical issues such as location permits or weather can cause delays. The director's calm demeanor helps keep the crew focused and efficient.</w:t>
      </w:r>
    </w:p>
    <w:bookmarkEnd w:id="25"/>
    <w:bookmarkStart w:id="26" w:name="Xbc1b2168ae09984648c4b0567d000aadde8df59"/>
    <w:p>
      <w:pPr>
        <w:pStyle w:val="Heading2"/>
      </w:pPr>
      <w:r>
        <w:t xml:space="preserve">5. Operational Efficiency and Resource Management</w:t>
      </w:r>
    </w:p>
    <w:p>
      <w:pPr>
        <w:pStyle w:val="FirstParagraph"/>
      </w:pPr>
      <w:r>
        <w:t xml:space="preserve">Filmmaking in</w:t>
      </w:r>
      <w:r>
        <w:t xml:space="preserve"> </w:t>
      </w:r>
      <w:r>
        <w:rPr>
          <w:bCs/>
          <w:b/>
        </w:rPr>
        <w:t xml:space="preserve">Buenos Aires</w:t>
      </w:r>
      <w:r>
        <w:t xml:space="preserve"> </w:t>
      </w:r>
      <w:r>
        <w:t xml:space="preserve">often requires maximizing limited budgets. This</w:t>
      </w:r>
      <w:r>
        <w:t xml:space="preserve"> </w:t>
      </w:r>
      <w:r>
        <w:rPr>
          <w:bCs/>
          <w:b/>
        </w:rPr>
        <w:t xml:space="preserve">Peer Review Report</w:t>
      </w:r>
      <w:r>
        <w:t xml:space="preserve"> </w:t>
      </w:r>
      <w:r>
        <w:t xml:space="preserve">assesses the director's operational efficiency. The subject demonstrates a pragmatic approach to production. They are known for thorough pre-production planning, which minimizes costly errors during the shooting phase.</w:t>
      </w:r>
    </w:p>
    <w:p>
      <w:pPr>
        <w:pStyle w:val="BodyText"/>
      </w:pPr>
      <w:r>
        <w:t xml:space="preserve">The director effectively leverages local resources, including government incentives and local talent pools, ensuring that productions remain financially viable. Their ability to deliver projects on time and within budget is a significant asset, making them a reliable partner for producers and international distributors.</w:t>
      </w:r>
    </w:p>
    <w:bookmarkEnd w:id="26"/>
    <w:bookmarkStart w:id="27" w:name="Xe84764da1cd496dae5f0666e47b92e466f39012"/>
    <w:p>
      <w:pPr>
        <w:pStyle w:val="Heading2"/>
      </w:pPr>
      <w:r>
        <w:t xml:space="preserve">6. Cultural Relevance and International Appeal</w:t>
      </w:r>
    </w:p>
    <w:p>
      <w:pPr>
        <w:pStyle w:val="FirstParagraph"/>
      </w:pPr>
      <w:r>
        <w:t xml:space="preserve">One of the most critical aspects of this review is the director's ability to bridge the gap between local culture and global markets. A</w:t>
      </w:r>
      <w:r>
        <w:t xml:space="preserve"> </w:t>
      </w:r>
      <w:r>
        <w:rPr>
          <w:bCs/>
          <w:b/>
        </w:rPr>
        <w:t xml:space="preserve">Film Director</w:t>
      </w:r>
      <w:r>
        <w:t xml:space="preserve"> </w:t>
      </w:r>
      <w:r>
        <w:t xml:space="preserve">based in</w:t>
      </w:r>
      <w:r>
        <w:t xml:space="preserve"> </w:t>
      </w:r>
      <w:r>
        <w:rPr>
          <w:bCs/>
          <w:b/>
        </w:rPr>
        <w:t xml:space="preserve">Argentina, Buenos Aires</w:t>
      </w:r>
      <w:r>
        <w:t xml:space="preserve"> </w:t>
      </w:r>
      <w:r>
        <w:t xml:space="preserve">must tell stories that are authentic to their roots while remaining accessible to a worldwide audience.</w:t>
      </w:r>
    </w:p>
    <w:p>
      <w:pPr>
        <w:pStyle w:val="BodyText"/>
      </w:pPr>
      <w:r>
        <w:t xml:space="preserve">The subject succeeds in this balance. Their films often explore universal themes—family, identity, social justice—through a distinctly Argentine lens. This approach has resulted in successful screenings at major international festivals, enhancing the reputation of Argentine cinema on the global stage.</w:t>
      </w:r>
    </w:p>
    <w:bookmarkEnd w:id="27"/>
    <w:bookmarkStart w:id="28" w:name="overall-rating"/>
    <w:p>
      <w:pPr>
        <w:pStyle w:val="Heading2"/>
      </w:pPr>
      <w:r>
        <w:t xml:space="preserve">7. Overall Rating</w:t>
      </w:r>
    </w:p>
    <w:p>
      <w:pPr>
        <w:pStyle w:val="FirstParagraph"/>
      </w:pPr>
      <w:r>
        <w:t xml:space="preserve">Artistic Vision:</w:t>
      </w:r>
      <w:r>
        <w:t xml:space="preserve"> </w:t>
      </w:r>
      <w:r>
        <w:t xml:space="preserve">9.5 / 10</w:t>
      </w:r>
    </w:p>
    <w:p>
      <w:pPr>
        <w:pStyle w:val="BodyText"/>
      </w:pPr>
      <w:r>
        <w:t xml:space="preserve">Leadership &amp; Communication:</w:t>
      </w:r>
      <w:r>
        <w:t xml:space="preserve"> </w:t>
      </w:r>
      <w:r>
        <w:t xml:space="preserve">9.0 / 10</w:t>
      </w:r>
    </w:p>
    <w:p>
      <w:pPr>
        <w:pStyle w:val="BodyText"/>
      </w:pPr>
      <w:r>
        <w:t xml:space="preserve">Operational Efficiency:</w:t>
      </w:r>
      <w:r>
        <w:t xml:space="preserve"> </w:t>
      </w:r>
      <w:r>
        <w:t xml:space="preserve">8.5 / 10</w:t>
      </w:r>
    </w:p>
    <w:p>
      <w:pPr>
        <w:pStyle w:val="BodyText"/>
      </w:pPr>
      <w:r>
        <w:t xml:space="preserve">Cultural Authenticity:</w:t>
      </w:r>
      <w:r>
        <w:t xml:space="preserve"> </w:t>
      </w:r>
      <w:r>
        <w:t xml:space="preserve">10 / 10</w:t>
      </w:r>
    </w:p>
    <w:p>
      <w:pPr>
        <w:pStyle w:val="BodyText"/>
      </w:pPr>
      <w:r>
        <w:t xml:space="preserve">Overall Score:</w:t>
      </w:r>
      <w:r>
        <w:t xml:space="preserve"> </w:t>
      </w:r>
      <w:r>
        <w:t xml:space="preserve">9.25 / 10</w:t>
      </w:r>
    </w:p>
    <w:bookmarkEnd w:id="28"/>
    <w:bookmarkStart w:id="29" w:name="conclusion-and-recommendations"/>
    <w:p>
      <w:pPr>
        <w:pStyle w:val="Heading2"/>
      </w:pPr>
      <w:r>
        <w:t xml:space="preserve">8.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Film Director</w:t>
      </w:r>
      <w:r>
        <w:t xml:space="preserve"> </w:t>
      </w:r>
      <w:r>
        <w:t xml:space="preserve">in question is deemed to be of outstanding professional quality. Their work not only upholds the high standards of the</w:t>
      </w:r>
      <w:r>
        <w:t xml:space="preserve"> </w:t>
      </w:r>
      <w:r>
        <w:rPr>
          <w:bCs/>
          <w:b/>
        </w:rPr>
        <w:t xml:space="preserve">Buenos Aires</w:t>
      </w:r>
      <w:r>
        <w:t xml:space="preserve"> </w:t>
      </w:r>
      <w:r>
        <w:t xml:space="preserve">film industry but also contributes significantly to its growth and international recognition.</w:t>
      </w:r>
    </w:p>
    <w:p>
      <w:pPr>
        <w:pStyle w:val="BodyText"/>
      </w:pPr>
      <w:r>
        <w:rPr>
          <w:bCs/>
          <w:b/>
        </w:rPr>
        <w:t xml:space="preserve">Recommendations:</w:t>
      </w:r>
    </w:p>
    <w:p>
      <w:pPr>
        <w:numPr>
          <w:ilvl w:val="0"/>
          <w:numId w:val="1003"/>
        </w:numPr>
        <w:pStyle w:val="Compact"/>
      </w:pPr>
      <w:r>
        <w:t xml:space="preserve">It is recommended that this director be considered for lead roles in major co-productions involving European and North American partners.</w:t>
      </w:r>
    </w:p>
    <w:p>
      <w:pPr>
        <w:numPr>
          <w:ilvl w:val="0"/>
          <w:numId w:val="1003"/>
        </w:numPr>
        <w:pStyle w:val="Compact"/>
      </w:pPr>
      <w:r>
        <w:t xml:space="preserve">They should be encouraged to mentor emerging filmmakers in Argentina, passing on their knowledge of both artistic craft and industry navigation.</w:t>
      </w:r>
    </w:p>
    <w:p>
      <w:pPr>
        <w:numPr>
          <w:ilvl w:val="0"/>
          <w:numId w:val="1003"/>
        </w:numPr>
        <w:pStyle w:val="Compact"/>
      </w:pPr>
      <w:r>
        <w:t xml:space="preserve">Producers should prioritize this director for projects requiring a delicate balance of artistic integrity and commercial viability.</w:t>
      </w:r>
    </w:p>
    <w:p>
      <w:pPr>
        <w:pStyle w:val="FirstParagraph"/>
      </w:pPr>
      <w:r>
        <w:t xml:space="preserve">In conclusion, this director represents the best of what</w:t>
      </w:r>
      <w:r>
        <w:t xml:space="preserve"> </w:t>
      </w:r>
      <w:r>
        <w:rPr>
          <w:bCs/>
          <w:b/>
        </w:rPr>
        <w:t xml:space="preserve">Argentina, Buenos Aires</w:t>
      </w:r>
      <w:r>
        <w:t xml:space="preserve"> </w:t>
      </w:r>
      <w:r>
        <w:t xml:space="preserve">has to offer in the world of cinema. Their ability to combine technical skill, emotional intelligence, and cultural depth makes them an invaluable asset to the industry.</w:t>
      </w:r>
    </w:p>
    <w:bookmarkEnd w:id="29"/>
    <w:p>
      <w:pPr>
        <w:pStyle w:val="BodyText"/>
      </w:pPr>
      <w:r>
        <w:rPr>
          <w:bCs/>
          <w:b/>
        </w:rPr>
        <w:t xml:space="preserve">Prepared by:</w:t>
      </w:r>
      <w:r>
        <w:br/>
      </w:r>
      <w:r>
        <w:t xml:space="preserve">Senior Industry Analyst</w:t>
      </w:r>
      <w:r>
        <w:br/>
      </w:r>
      <w:r>
        <w:t xml:space="preserve">Latin American Cinema Review Board</w:t>
      </w:r>
      <w:r>
        <w:br/>
      </w: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Buenos Aires, Argentina</dc:title>
  <dc:creator/>
  <dc:language>en</dc:language>
  <cp:keywords/>
  <dcterms:created xsi:type="dcterms:W3CDTF">2026-10-10T05:55:04Z</dcterms:created>
  <dcterms:modified xsi:type="dcterms:W3CDTF">2026-10-10T05:55:04Z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