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rPr>
          <w:bCs/>
          <w:b/>
        </w:rPr>
        <w:t xml:space="preserve">Subject Role:</w:t>
      </w:r>
      <w:r>
        <w:t xml:space="preserve"> </w:t>
      </w:r>
      <w:r>
        <w:t xml:space="preserve">Film Director</w:t>
      </w:r>
    </w:p>
    <w:p>
      <w:pPr>
        <w:pStyle w:val="BodyText"/>
      </w:pPr>
      <w:r>
        <w:rPr>
          <w:bCs/>
          <w:b/>
        </w:rPr>
        <w:t xml:space="preserve">Location:</w:t>
      </w:r>
      <w:r>
        <w:t xml:space="preserve"> </w:t>
      </w:r>
      <w:r>
        <w:t xml:space="preserve">Pakistan Karachi</w:t>
      </w:r>
    </w:p>
    <w:p>
      <w:pPr>
        <w:pStyle w:val="BodyText"/>
      </w:pPr>
      <w:r>
        <w:rPr>
          <w:bCs/>
          <w:b/>
        </w:rPr>
        <w:t xml:space="preserve">Review Date:</w:t>
      </w:r>
      <w:r>
        <w:t xml:space="preserve"> </w:t>
      </w:r>
      <w:r>
        <w:t xml:space="preserve">October 24, 2023</w:t>
      </w:r>
    </w:p>
    <w:p>
      <w:pPr>
        <w:pStyle w:val="BodyText"/>
      </w:pPr>
      <w:r>
        <w:rPr>
          <w:bCs/>
          <w:b/>
        </w:rPr>
        <w:t xml:space="preserve">Project Context:</w:t>
      </w:r>
      <w:r>
        <w:t xml:space="preserve"> </w:t>
      </w:r>
      <w:r>
        <w:t xml:space="preserve">Feature Film Production / Commercial Shoot</w:t>
      </w:r>
    </w:p>
    <w:p>
      <w:pPr>
        <w:pStyle w:val="BodyText"/>
      </w:pPr>
      <w:r>
        <w:rPr>
          <w:bCs/>
          <w:b/>
        </w:rPr>
        <w:t xml:space="preserve">Review Panel:</w:t>
      </w:r>
      <w:r>
        <w:t xml:space="preserve"> </w:t>
      </w:r>
      <w:r>
        <w:t xml:space="preserve">Industry Experts &amp; Production Heads</w:t>
      </w:r>
    </w:p>
    <w:p>
      <w:pPr>
        <w:pStyle w:val="BodyText"/>
      </w:pPr>
      <w:r>
        <w:rPr>
          <w:bCs/>
          <w:b/>
        </w:rPr>
        <w:t xml:space="preserve">Confidentiality:</w:t>
      </w:r>
      <w:r>
        <w:t xml:space="preserve"> </w:t>
      </w:r>
      <w:r>
        <w:t xml:space="preserve">Strictly Confidential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artistic vision, and operational management skills of a</w:t>
      </w:r>
      <w:r>
        <w:t xml:space="preserve"> </w:t>
      </w:r>
      <w:r>
        <w:rPr>
          <w:bCs/>
          <w:b/>
        </w:rPr>
        <w:t xml:space="preserve">Film Director</w:t>
      </w:r>
      <w:r>
        <w:t xml:space="preserve"> </w:t>
      </w:r>
      <w:r>
        <w:t xml:space="preserve">operating within the dynamic entertainment landscape of</w:t>
      </w:r>
      <w:r>
        <w:t xml:space="preserve"> </w:t>
      </w:r>
      <w:r>
        <w:rPr>
          <w:bCs/>
          <w:b/>
        </w:rPr>
        <w:t xml:space="preserve">Pakistan Karachi</w:t>
      </w:r>
      <w:r>
        <w:t xml:space="preserve">. As the hub of Pakistan's media industry, Karachi presents unique challenges and opportunities, ranging from diverse cultural storytelling to complex logistical management. This document assesses the director's ability to navigate these specific local conditions while maintaining high international standards of cinematic quality.</w:t>
      </w:r>
    </w:p>
    <w:p>
      <w:pPr>
        <w:pStyle w:val="BodyText"/>
      </w:pPr>
      <w:r>
        <w:t xml:space="preserve">The review focuses on the director's recent body of work, their interaction with cast and crew, adherence to production schedules, and their contribution to the evolving narrative style of Pakistani cinema. The assessment is based on feedback from cinematographers, producers, actors, and post-production supervisors who have collaborated with the subject in the Karachi metropolitan area.</w:t>
      </w:r>
    </w:p>
    <w:bookmarkEnd w:id="21"/>
    <w:bookmarkStart w:id="22" w:name="artistic-vision-and-narrative-competence"/>
    <w:p>
      <w:pPr>
        <w:pStyle w:val="Heading2"/>
      </w:pPr>
      <w:r>
        <w:t xml:space="preserve">2. Artistic Vision and Narrative Competence</w:t>
      </w:r>
    </w:p>
    <w:p>
      <w:pPr>
        <w:pStyle w:val="FirstParagraph"/>
      </w:pPr>
      <w:r>
        <w:t xml:space="preserve">The primary function of a</w:t>
      </w:r>
      <w:r>
        <w:t xml:space="preserve"> </w:t>
      </w:r>
      <w:r>
        <w:rPr>
          <w:bCs/>
          <w:b/>
        </w:rPr>
        <w:t xml:space="preserve">Film Director</w:t>
      </w:r>
      <w:r>
        <w:t xml:space="preserve"> </w:t>
      </w:r>
      <w:r>
        <w:t xml:space="preserve">is to translate a script into a compelling visual narrative. In the context of</w:t>
      </w:r>
      <w:r>
        <w:t xml:space="preserve"> </w:t>
      </w:r>
      <w:r>
        <w:rPr>
          <w:bCs/>
          <w:b/>
        </w:rPr>
        <w:t xml:space="preserve">Pakistan Karachi</w:t>
      </w:r>
      <w:r>
        <w:t xml:space="preserve">, where audiences are increasingly demanding sophisticated storytelling, the subject has demonstrated a commendable ability to blend local socio-cultural nuances with universal themes.</w:t>
      </w:r>
    </w:p>
    <w:p>
      <w:pPr>
        <w:pStyle w:val="BodyText"/>
      </w:pPr>
      <w:r>
        <w:t xml:space="preserve">The peer panel notes that the director excels in character development, ensuring that performances resonate with the local demographic while remaining accessible to global streaming platforms. The director's approach to visual storytelling shows a distinct evolution, moving away from traditional melodramatic tropes often seen in older Pakistani cinema toward more grounded, realistic, and visually stylized narratives. This shift is crucial for the modernization of the industry in Karachi.</w:t>
      </w:r>
    </w:p>
    <w:p>
      <w:pPr>
        <w:numPr>
          <w:ilvl w:val="0"/>
          <w:numId w:val="1001"/>
        </w:numPr>
        <w:pStyle w:val="Compact"/>
      </w:pPr>
      <w:r>
        <w:rPr>
          <w:bCs/>
          <w:b/>
        </w:rPr>
        <w:t xml:space="preserve">Strength:</w:t>
      </w:r>
      <w:r>
        <w:t xml:space="preserve"> </w:t>
      </w:r>
      <w:r>
        <w:t xml:space="preserve">Strong grasp of visual composition and color theory, effectively utilizing Karachi's diverse urban and coastal landscapes.</w:t>
      </w:r>
    </w:p>
    <w:p>
      <w:pPr>
        <w:numPr>
          <w:ilvl w:val="0"/>
          <w:numId w:val="1001"/>
        </w:numPr>
        <w:pStyle w:val="Compact"/>
      </w:pPr>
      <w:r>
        <w:rPr>
          <w:bCs/>
          <w:b/>
        </w:rPr>
        <w:t xml:space="preserve">Observation:</w:t>
      </w:r>
      <w:r>
        <w:t xml:space="preserve"> </w:t>
      </w:r>
      <w:r>
        <w:t xml:space="preserve">The director successfully integrates Urdu, Sindhi, and regional dialects to enhance authenticity.</w:t>
      </w:r>
    </w:p>
    <w:bookmarkEnd w:id="22"/>
    <w:bookmarkStart w:id="23" w:name="Xb218ff8f163818ae46ca09ca88d5f66c1709572"/>
    <w:p>
      <w:pPr>
        <w:pStyle w:val="Heading2"/>
      </w:pPr>
      <w:r>
        <w:t xml:space="preserve">3. Technical Proficiency and On-Set Management</w:t>
      </w:r>
    </w:p>
    <w:p>
      <w:pPr>
        <w:pStyle w:val="FirstParagraph"/>
      </w:pPr>
      <w:r>
        <w:t xml:space="preserve">A</w:t>
      </w:r>
      <w:r>
        <w:t xml:space="preserve"> </w:t>
      </w:r>
      <w:r>
        <w:rPr>
          <w:bCs/>
          <w:b/>
        </w:rPr>
        <w:t xml:space="preserve">Peer Review Report</w:t>
      </w:r>
      <w:r>
        <w:t xml:space="preserve"> </w:t>
      </w:r>
      <w:r>
        <w:t xml:space="preserve">must objectively evaluate technical execution. The subject has shown a robust understanding of camera movements, lighting setups, and sound design requirements. In the bustling environment of</w:t>
      </w:r>
      <w:r>
        <w:t xml:space="preserve"> </w:t>
      </w:r>
      <w:r>
        <w:rPr>
          <w:bCs/>
          <w:b/>
        </w:rPr>
        <w:t xml:space="preserve">Pakistan Karachi</w:t>
      </w:r>
      <w:r>
        <w:t xml:space="preserve">, where shooting locations can range from crowded markets in Saddar to controlled studio environments in Clifton, the director's ability to adapt technical requirements to location constraints is vital.</w:t>
      </w:r>
    </w:p>
    <w:p>
      <w:pPr>
        <w:pStyle w:val="BodyText"/>
      </w:pPr>
      <w:r>
        <w:t xml:space="preserve">Feedback from the Director of Photography (DOP) indicates that the director communicates technical requirements clearly, fostering a collaborative environment. However, the review highlights the need for stricter adherence to shot lists to optimize shooting time, which is often compromised by traffic and logistical delays inherent to Karachi.</w:t>
      </w:r>
    </w:p>
    <w:bookmarkEnd w:id="23"/>
    <w:bookmarkStart w:id="24" w:name="leadership-and-crew-dynamics"/>
    <w:p>
      <w:pPr>
        <w:pStyle w:val="Heading2"/>
      </w:pPr>
      <w:r>
        <w:t xml:space="preserve">4. Leadership and Crew Dynamics</w:t>
      </w:r>
    </w:p>
    <w:p>
      <w:pPr>
        <w:pStyle w:val="FirstParagraph"/>
      </w:pPr>
      <w:r>
        <w:t xml:space="preserve">The role of a</w:t>
      </w:r>
      <w:r>
        <w:t xml:space="preserve"> </w:t>
      </w:r>
      <w:r>
        <w:rPr>
          <w:bCs/>
          <w:b/>
        </w:rPr>
        <w:t xml:space="preserve">Film Director</w:t>
      </w:r>
      <w:r>
        <w:t xml:space="preserve"> </w:t>
      </w:r>
      <w:r>
        <w:t xml:space="preserve">extends beyond creativity into leadership. The film industry in</w:t>
      </w:r>
      <w:r>
        <w:t xml:space="preserve"> </w:t>
      </w:r>
      <w:r>
        <w:rPr>
          <w:bCs/>
          <w:b/>
        </w:rPr>
        <w:t xml:space="preserve">Pakistan Karachi</w:t>
      </w:r>
      <w:r>
        <w:t xml:space="preserve"> </w:t>
      </w:r>
      <w:r>
        <w:t xml:space="preserve">relies heavily on long-standing professional relationships and trust. This</w:t>
      </w:r>
      <w:r>
        <w:t xml:space="preserve"> </w:t>
      </w:r>
      <w:r>
        <w:rPr>
          <w:bCs/>
          <w:b/>
        </w:rPr>
        <w:t xml:space="preserve">Peer Review Report</w:t>
      </w:r>
      <w:r>
        <w:t xml:space="preserve"> </w:t>
      </w:r>
      <w:r>
        <w:t xml:space="preserve">assesses the director's interpersonal skills and leadership style.</w:t>
      </w:r>
    </w:p>
    <w:p>
      <w:pPr>
        <w:pStyle w:val="BodyText"/>
      </w:pPr>
      <w:r>
        <w:t xml:space="preserve">The subject is described as approachable yet authoritative. Crew members report a positive working atmosphere, with the director actively encouraging input from department heads. This collaborative approach is particularly effective in Karachi, where the crew often brings decades of experience to the table. The director's ability to manage conflicts and maintain morale during long shooting hours is rated highly.</w:t>
      </w:r>
    </w:p>
    <w:bookmarkEnd w:id="24"/>
    <w:bookmarkStart w:id="25" w:name="X4adc0e9a3e3d5a80d1807bf8bdf96eb6e827e2c"/>
    <w:p>
      <w:pPr>
        <w:pStyle w:val="Heading2"/>
      </w:pPr>
      <w:r>
        <w:t xml:space="preserve">5. Cultural Sensitivity and Market Awareness</w:t>
      </w:r>
    </w:p>
    <w:p>
      <w:pPr>
        <w:pStyle w:val="FirstParagraph"/>
      </w:pPr>
      <w:r>
        <w:t xml:space="preserve">Operating in</w:t>
      </w:r>
      <w:r>
        <w:t xml:space="preserve"> </w:t>
      </w:r>
      <w:r>
        <w:rPr>
          <w:bCs/>
          <w:b/>
        </w:rPr>
        <w:t xml:space="preserve">Pakistan Karachi</w:t>
      </w:r>
      <w:r>
        <w:t xml:space="preserve"> </w:t>
      </w:r>
      <w:r>
        <w:t xml:space="preserve">requires a delicate balance between creative freedom and cultural sensitivity. The director has demonstrated a mature understanding of local censorship guidelines and cultural taboos without compromising the artistic integrity of the project. This awareness is critical for ensuring the successful release and distribution of films within Pakistan and the diaspora.</w:t>
      </w:r>
    </w:p>
    <w:p>
      <w:pPr>
        <w:pStyle w:val="BodyText"/>
      </w:pPr>
      <w:r>
        <w:t xml:space="preserve">Furthermore, the director shows a keen awareness of market trends, understanding what appeals to the youth demographic in Karachi, which is the primary driver of box office success and digital viewership in the region.</w:t>
      </w:r>
    </w:p>
    <w:bookmarkEnd w:id="25"/>
    <w:bookmarkStart w:id="26" w:name="areas-for-improvement"/>
    <w:p>
      <w:pPr>
        <w:pStyle w:val="Heading2"/>
      </w:pPr>
      <w:r>
        <w:t xml:space="preserve">6.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specific areas where the</w:t>
      </w:r>
      <w:r>
        <w:t xml:space="preserve"> </w:t>
      </w:r>
      <w:r>
        <w:rPr>
          <w:bCs/>
          <w:b/>
        </w:rPr>
        <w:t xml:space="preserve">Film Director</w:t>
      </w:r>
      <w:r>
        <w:t xml:space="preserve"> </w:t>
      </w:r>
      <w:r>
        <w:t xml:space="preserve">can enhance their performance:</w:t>
      </w:r>
    </w:p>
    <w:p>
      <w:pPr>
        <w:numPr>
          <w:ilvl w:val="0"/>
          <w:numId w:val="1002"/>
        </w:numPr>
        <w:pStyle w:val="Compact"/>
      </w:pPr>
      <w:r>
        <w:rPr>
          <w:bCs/>
          <w:b/>
        </w:rPr>
        <w:t xml:space="preserve">Time Management:</w:t>
      </w:r>
      <w:r>
        <w:t xml:space="preserve"> </w:t>
      </w:r>
      <w:r>
        <w:t xml:space="preserve">Greater precision in scheduling is required to mitigate the impact of Karachi's logistical challenges.</w:t>
      </w:r>
    </w:p>
    <w:p>
      <w:pPr>
        <w:numPr>
          <w:ilvl w:val="0"/>
          <w:numId w:val="1002"/>
        </w:numPr>
        <w:pStyle w:val="Compact"/>
      </w:pPr>
      <w:r>
        <w:rPr>
          <w:bCs/>
          <w:b/>
        </w:rPr>
        <w:t xml:space="preserve">Budget Adherence:</w:t>
      </w:r>
      <w:r>
        <w:t xml:space="preserve"> </w:t>
      </w:r>
      <w:r>
        <w:t xml:space="preserve">Occasional deviations from the budget due to last-minute creative changes need to be minimized.</w:t>
      </w:r>
    </w:p>
    <w:p>
      <w:pPr>
        <w:numPr>
          <w:ilvl w:val="0"/>
          <w:numId w:val="1002"/>
        </w:numPr>
        <w:pStyle w:val="Compact"/>
      </w:pPr>
      <w:r>
        <w:rPr>
          <w:bCs/>
          <w:b/>
        </w:rPr>
        <w:t xml:space="preserve">Post-Production Involvement:</w:t>
      </w:r>
      <w:r>
        <w:t xml:space="preserve"> </w:t>
      </w:r>
      <w:r>
        <w:t xml:space="preserve">Increased engagement during the editing phase is recommended to ensure the final cut aligns perfectly with the initial vision.</w:t>
      </w:r>
    </w:p>
    <w:bookmarkEnd w:id="26"/>
    <w:bookmarkStart w:id="27" w:name="final-verdict-and-scoring"/>
    <w:p>
      <w:pPr>
        <w:pStyle w:val="Heading2"/>
      </w:pPr>
      <w:r>
        <w:t xml:space="preserve">7. Final Verdict and Scoring</w:t>
      </w:r>
    </w:p>
    <w:p>
      <w:pPr>
        <w:pStyle w:val="FirstParagraph"/>
      </w:pPr>
      <w:r>
        <w:t xml:space="preserve">Based on the comprehensive evaluation of artistic merit, technical skill, leadership, and cultural adaptability, the</w:t>
      </w:r>
      <w:r>
        <w:t xml:space="preserve"> </w:t>
      </w:r>
      <w:r>
        <w:rPr>
          <w:bCs/>
          <w:b/>
        </w:rPr>
        <w:t xml:space="preserve">Peer Review Report</w:t>
      </w:r>
      <w:r>
        <w:t xml:space="preserve"> </w:t>
      </w:r>
      <w:r>
        <w:t xml:space="preserve">concludes that the subject is a highly competent</w:t>
      </w:r>
      <w:r>
        <w:t xml:space="preserve"> </w:t>
      </w:r>
      <w:r>
        <w:rPr>
          <w:bCs/>
          <w:b/>
        </w:rPr>
        <w:t xml:space="preserve">Film Director</w:t>
      </w:r>
      <w:r>
        <w:t xml:space="preserve"> </w:t>
      </w:r>
      <w:r>
        <w:t xml:space="preserve">well-suited for the industry in</w:t>
      </w:r>
      <w:r>
        <w:t xml:space="preserve"> </w:t>
      </w:r>
      <w:r>
        <w:rPr>
          <w:bCs/>
          <w:b/>
        </w:rPr>
        <w:t xml:space="preserve">Pakistan Karachi</w:t>
      </w:r>
      <w:r>
        <w:t xml:space="preserve">. They possess the vision and skill set required to elevate local productions to international standards.</w:t>
      </w:r>
    </w:p>
    <w:p>
      <w:pPr>
        <w:pStyle w:val="BodyText"/>
      </w:pPr>
      <w:r>
        <w:t xml:space="preserve">Artistic Vision:</w:t>
      </w:r>
      <w:r>
        <w:t xml:space="preserve"> </w:t>
      </w:r>
      <w:r>
        <w:t xml:space="preserve">9/10</w:t>
      </w:r>
    </w:p>
    <w:p>
      <w:pPr>
        <w:pStyle w:val="BodyText"/>
      </w:pPr>
      <w:r>
        <w:t xml:space="preserve">Technical Execution:</w:t>
      </w:r>
      <w:r>
        <w:t xml:space="preserve"> </w:t>
      </w:r>
      <w:r>
        <w:t xml:space="preserve">8/10</w:t>
      </w:r>
    </w:p>
    <w:p>
      <w:pPr>
        <w:pStyle w:val="BodyText"/>
      </w:pPr>
      <w:r>
        <w:t xml:space="preserve">Leadership &amp; Communication:</w:t>
      </w:r>
      <w:r>
        <w:t xml:space="preserve"> </w:t>
      </w:r>
      <w:r>
        <w:t xml:space="preserve">9/10</w:t>
      </w:r>
    </w:p>
    <w:p>
      <w:pPr>
        <w:pStyle w:val="BodyText"/>
      </w:pPr>
      <w:r>
        <w:t xml:space="preserve">Logistical Management (Karachi Context):</w:t>
      </w:r>
      <w:r>
        <w:t xml:space="preserve"> </w:t>
      </w:r>
      <w:r>
        <w:t xml:space="preserve">7/10</w:t>
      </w:r>
    </w:p>
    <w:p>
      <w:pPr>
        <w:pStyle w:val="BodyText"/>
      </w:pPr>
      <w:r>
        <w:t xml:space="preserve">OVERALL RATING:</w:t>
      </w:r>
      <w:r>
        <w:t xml:space="preserve"> </w:t>
      </w:r>
      <w:r>
        <w:t xml:space="preserve">8.25/10 (Highly Recommended)</w:t>
      </w:r>
    </w:p>
    <w:bookmarkEnd w:id="27"/>
    <w:p>
      <w:pPr>
        <w:pStyle w:val="BodyText"/>
      </w:pPr>
      <w:r>
        <w:rPr>
          <w:bCs/>
          <w:b/>
        </w:rPr>
        <w:t xml:space="preserve">Reviewed By:</w:t>
      </w:r>
    </w:p>
    <w:p>
      <w:pPr>
        <w:pStyle w:val="BodyText"/>
      </w:pPr>
      <w:r>
        <w:t xml:space="preserve">Senior Production Committee</w:t>
      </w:r>
    </w:p>
    <w:p>
      <w:pPr>
        <w:pStyle w:val="BodyText"/>
      </w:pPr>
      <w:r>
        <w:t xml:space="preserve">Karachi Film Industry Association</w:t>
      </w:r>
    </w:p>
    <w:p>
      <w:pPr>
        <w:pStyle w:val="BodyText"/>
      </w:pPr>
      <w:r>
        <w:t xml:space="preserve">Signature &amp; Date</w:t>
      </w:r>
    </w:p>
    <w:p>
      <w:pPr>
        <w:pStyle w:val="BodyText"/>
      </w:pPr>
      <w:r>
        <w:rPr>
          <w:bCs/>
          <w:b/>
        </w:rPr>
        <w:t xml:space="preserve">Subject Acknowledgement:</w:t>
      </w:r>
    </w:p>
    <w:p>
      <w:pPr>
        <w:pStyle w:val="BodyText"/>
      </w:pPr>
      <w:r>
        <w:t xml:space="preserve">I have reviewed this report and acknowledge its contents.</w:t>
      </w:r>
    </w:p>
    <w:p>
      <w:pPr>
        <w:pStyle w:val="BodyText"/>
      </w:pPr>
      <w:r>
        <w:t xml:space="preserve">Film Director Signature &amp; Date</w:t>
      </w:r>
    </w:p>
    <w:p>
      <w:pPr>
        <w:pStyle w:val="BodyText"/>
      </w:pPr>
      <w:r>
        <w:t xml:space="preserve">This document is an official Peer Review Report generated for professional evaluation purposes within the Pakistan Karachi film industry.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Pakistan Karachi</dc:title>
  <dc:creator/>
  <dc:language>en</dc:language>
  <cp:keywords/>
  <dcterms:created xsi:type="dcterms:W3CDTF">2026-10-10T03:21:23Z</dcterms:created>
  <dcterms:modified xsi:type="dcterms:W3CDTF">2026-10-10T03:21:23Z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