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Firefighter Personnel</w:t>
      </w:r>
    </w:p>
    <w:p>
      <w:pPr>
        <w:pStyle w:val="BodyText"/>
      </w:pPr>
      <w:r>
        <w:rPr>
          <w:bCs/>
          <w:b/>
        </w:rPr>
        <w:t xml:space="preserve">Location:</w:t>
      </w:r>
      <w:r>
        <w:t xml:space="preserve"> </w:t>
      </w:r>
      <w:r>
        <w:t xml:space="preserve">Rio de Janeiro, Brazil</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International Fire Safety Standards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operational capabilities, training standards, and safety protocols of the Firefighter corps operating within the municipality of Rio de Janeiro, Brazil. The review was conducted to assess the alignment of local emergency response procedures with international best practices, specifically considering the unique geographical, climatic, and urban challenges presented by Rio de Janeiro. The assessment focuses on the Corpo de Bombeiros Militar do Estado do Rio de Janeiro (CBMERJ) and their capacity to manage complex incidents ranging from urban high-rise fires to environmental emergencies in the surrounding Atlantic Forest.</w:t>
      </w:r>
    </w:p>
    <w:bookmarkEnd w:id="21"/>
    <w:bookmarkStart w:id="22" w:name="introduction-and-scope"/>
    <w:p>
      <w:pPr>
        <w:pStyle w:val="Heading2"/>
      </w:pPr>
      <w:r>
        <w:t xml:space="preserve">2. Introduction and Scope</w:t>
      </w:r>
    </w:p>
    <w:p>
      <w:pPr>
        <w:pStyle w:val="FirstParagraph"/>
      </w:pPr>
      <w:r>
        <w:t xml:space="preserve">Rio de Janeiro presents a distinct operational environment for emergency services. The city is characterized by a dense urban core, steep topography, and significant socioeconomic disparities that influence infrastructure quality. This Peer Review Report aims to analyze the effectiveness of the Firefighter workforce in navigating these specific conditions. The scope of this review includes an examination of recruitment standards, technical training curricula, equipment adequacy, inter-agency coordination, and the psychological resilience of personnel. The findings are intended to offer constructive feedback to enhance the safety of both the Firefighter personnel and the citizens of Brazil Rio de Janeiro.</w:t>
      </w:r>
    </w:p>
    <w:bookmarkEnd w:id="22"/>
    <w:bookmarkStart w:id="23" w:name="operational-environment-analysis"/>
    <w:p>
      <w:pPr>
        <w:pStyle w:val="Heading2"/>
      </w:pPr>
      <w:r>
        <w:t xml:space="preserve">3. Operational Environment Analysis</w:t>
      </w:r>
    </w:p>
    <w:p>
      <w:pPr>
        <w:pStyle w:val="FirstParagraph"/>
      </w:pPr>
      <w:r>
        <w:t xml:space="preserve">The operational landscape in Rio de Janeiro is among the most challenging in South America. The review highlights three primary factors affecting Firefighter operations:</w:t>
      </w:r>
    </w:p>
    <w:p>
      <w:pPr>
        <w:numPr>
          <w:ilvl w:val="0"/>
          <w:numId w:val="1001"/>
        </w:numPr>
        <w:pStyle w:val="Compact"/>
      </w:pPr>
      <w:r>
        <w:rPr>
          <w:bCs/>
          <w:b/>
        </w:rPr>
        <w:t xml:space="preserve">Topography and Accessibility:</w:t>
      </w:r>
      <w:r>
        <w:t xml:space="preserve"> </w:t>
      </w:r>
      <w:r>
        <w:t xml:space="preserve">The presence of steep hillsides and favelas (informal settlements) often restricts access for large fire trucks. Firefighters must frequently rely on foot patrols and specialized light vehicles. The review notes that while agility is high, the physical strain on personnel is significant.</w:t>
      </w:r>
    </w:p>
    <w:p>
      <w:pPr>
        <w:numPr>
          <w:ilvl w:val="0"/>
          <w:numId w:val="1001"/>
        </w:numPr>
        <w:pStyle w:val="Compact"/>
      </w:pPr>
      <w:r>
        <w:rPr>
          <w:bCs/>
          <w:b/>
        </w:rPr>
        <w:t xml:space="preserve">Climate Conditions:</w:t>
      </w:r>
      <w:r>
        <w:t xml:space="preserve"> </w:t>
      </w:r>
      <w:r>
        <w:t xml:space="preserve">The tropical climate of Brazil Rio de Janeiro contributes to high humidity and intense heat, which exacerbates the risk of heat stress for Firefighters during prolonged operations. Additionally, the dry season increases the risk of wildfires in the Tijuca National Park and surrounding areas.</w:t>
      </w:r>
    </w:p>
    <w:p>
      <w:pPr>
        <w:numPr>
          <w:ilvl w:val="0"/>
          <w:numId w:val="1001"/>
        </w:numPr>
        <w:pStyle w:val="Compact"/>
      </w:pPr>
      <w:r>
        <w:rPr>
          <w:bCs/>
          <w:b/>
        </w:rPr>
        <w:t xml:space="preserve">Urban Density:</w:t>
      </w:r>
      <w:r>
        <w:t xml:space="preserve"> </w:t>
      </w:r>
      <w:r>
        <w:t xml:space="preserve">High-rise buildings in areas such as Barra da Tijuca and the downtown financial district require advanced high-angle rescue and ventilation techniques. The review assesses whether current protocols adequately address the vertical complexity of these structures.</w:t>
      </w:r>
    </w:p>
    <w:bookmarkEnd w:id="23"/>
    <w:bookmarkStart w:id="24" w:name="training-and-competency-assessment"/>
    <w:p>
      <w:pPr>
        <w:pStyle w:val="Heading2"/>
      </w:pPr>
      <w:r>
        <w:t xml:space="preserve">4. Training and Competency Assessment</w:t>
      </w:r>
    </w:p>
    <w:p>
      <w:pPr>
        <w:pStyle w:val="FirstParagraph"/>
      </w:pPr>
      <w:r>
        <w:t xml:space="preserve">A critical component of this Peer Review Report is the evaluation of the training regimen provided to Firefighters. The CBMERJ maintains a rigorous selection process, which is commendable. However, the review suggests enhancements in the following areas:</w:t>
      </w:r>
    </w:p>
    <w:p>
      <w:pPr>
        <w:pStyle w:val="BodyText"/>
      </w:pPr>
      <w:r>
        <w:rPr>
          <w:bCs/>
          <w:b/>
        </w:rPr>
        <w:t xml:space="preserve">Technical Skills:</w:t>
      </w:r>
      <w:r>
        <w:t xml:space="preserve"> </w:t>
      </w:r>
      <w:r>
        <w:t xml:space="preserve">Firefighters in Rio de Janeiro demonstrate strong proficiency in basic fire suppression and medical first response. The integration of modern firefighting technology, such as thermal imaging cameras and drone surveillance for reconnaissance, is improving but requires broader implementation across all stations.</w:t>
      </w:r>
    </w:p>
    <w:p>
      <w:pPr>
        <w:pStyle w:val="BodyText"/>
      </w:pPr>
      <w:r>
        <w:rPr>
          <w:bCs/>
          <w:b/>
        </w:rPr>
        <w:t xml:space="preserve">Language and Communication:</w:t>
      </w:r>
      <w:r>
        <w:t xml:space="preserve"> </w:t>
      </w:r>
      <w:r>
        <w:t xml:space="preserve">Given that Rio de Janeiro is a major international hub, the ability of Firefighters to communicate effectively in English during tourist-related incidents is beneficial. While not mandatory for all ranks, the review recommends English language training for personnel stationed in high-tourism zones like Copacabana and Ipanema.</w:t>
      </w:r>
    </w:p>
    <w:p>
      <w:pPr>
        <w:pStyle w:val="BodyText"/>
      </w:pPr>
      <w:r>
        <w:rPr>
          <w:bCs/>
          <w:b/>
        </w:rPr>
        <w:t xml:space="preserve">Environmental Response:</w:t>
      </w:r>
      <w:r>
        <w:t xml:space="preserve"> </w:t>
      </w:r>
      <w:r>
        <w:t xml:space="preserve">Specialized training for marine firefighting and oil spill containment is essential due to the city's extensive coastline. The current training modules are adequate but should be updated to reflect recent environmental incidents in the Guanabara Bay.</w:t>
      </w:r>
    </w:p>
    <w:bookmarkEnd w:id="24"/>
    <w:bookmarkStart w:id="25" w:name="equipment-and-resource-allocation"/>
    <w:p>
      <w:pPr>
        <w:pStyle w:val="Heading2"/>
      </w:pPr>
      <w:r>
        <w:t xml:space="preserve">5. Equipment and Resource Allocation</w:t>
      </w:r>
    </w:p>
    <w:p>
      <w:pPr>
        <w:pStyle w:val="FirstParagraph"/>
      </w:pPr>
      <w:r>
        <w:t xml:space="preserve">The assessment of equipment reveals a mixed picture. While the central stations in Rio de Janeiro are well-equipped with modern apparatus, peripheral stations serving the outskirts of the city often operate with aging vehicles. This disparity can lead to delayed response times in critical areas. The Peer Review Report emphasizes the need for a standardized maintenance schedule and equitable distribution of resources to ensure that every Firefighter in Brazil Rio de Janeiro has access to reliable protective gear and functional machinery.</w:t>
      </w:r>
    </w:p>
    <w:p>
      <w:pPr>
        <w:pStyle w:val="BodyText"/>
      </w:pPr>
      <w:r>
        <w:t xml:space="preserve">Furthermore, the review highlights the importance of personal protective equipment (PPE) that is specifically designed for tropical climates. Standard heavy turnout gear can lead to rapid dehydration. The adoption of lighter, breathable, yet fire-resistant materials is strongly recommended to maintain the operational endurance of the Firefighter corps.</w:t>
      </w:r>
    </w:p>
    <w:bookmarkEnd w:id="25"/>
    <w:bookmarkStart w:id="26" w:name="safety-protocols-and-risk-management"/>
    <w:p>
      <w:pPr>
        <w:pStyle w:val="Heading2"/>
      </w:pPr>
      <w:r>
        <w:t xml:space="preserve">6. Safety Protocols and Risk Management</w:t>
      </w:r>
    </w:p>
    <w:p>
      <w:pPr>
        <w:pStyle w:val="FirstParagraph"/>
      </w:pPr>
      <w:r>
        <w:t xml:space="preserve">Safety is paramount in firefighting operations. The review found that the CBMERJ has established robust safety protocols, including mandatory buddy systems and incident command structures. However, the unique risks associated with operating in informal settlements require specific risk assessment training. Firefighters often face structural instability and potential security risks in these areas. The report recommends enhanced coordination with local community leaders and security forces to ensure the safety of Firefighter teams during interventions in high-risk zones.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the Firefighter services in Rio de Janeiro, Brazil:</w:t>
      </w:r>
    </w:p>
    <w:p>
      <w:pPr>
        <w:numPr>
          <w:ilvl w:val="0"/>
          <w:numId w:val="1002"/>
        </w:numPr>
        <w:pStyle w:val="Compact"/>
      </w:pPr>
      <w:r>
        <w:t xml:space="preserve">Implement a city-wide modernization plan for fire apparatus, prioritizing stations in underserved areas.</w:t>
      </w:r>
    </w:p>
    <w:p>
      <w:pPr>
        <w:numPr>
          <w:ilvl w:val="0"/>
          <w:numId w:val="1002"/>
        </w:numPr>
        <w:pStyle w:val="Compact"/>
      </w:pPr>
      <w:r>
        <w:t xml:space="preserve">Introduce specialized training modules for high-rise rescue and tropical environmental hazards.</w:t>
      </w:r>
    </w:p>
    <w:p>
      <w:pPr>
        <w:numPr>
          <w:ilvl w:val="0"/>
          <w:numId w:val="1002"/>
        </w:numPr>
        <w:pStyle w:val="Compact"/>
      </w:pPr>
      <w:r>
        <w:t xml:space="preserve">Upgrade PPE standards to include heat-mitigating technologies suitable for the Rio de Janeiro climate.</w:t>
      </w:r>
    </w:p>
    <w:p>
      <w:pPr>
        <w:numPr>
          <w:ilvl w:val="0"/>
          <w:numId w:val="1002"/>
        </w:numPr>
        <w:pStyle w:val="Compact"/>
      </w:pPr>
      <w:r>
        <w:t xml:space="preserve">Strengthen inter-agency communication systems to improve coordination during large-scale emergencies.</w:t>
      </w:r>
    </w:p>
    <w:p>
      <w:pPr>
        <w:numPr>
          <w:ilvl w:val="0"/>
          <w:numId w:val="1002"/>
        </w:numPr>
        <w:pStyle w:val="Compact"/>
      </w:pPr>
      <w:r>
        <w:t xml:space="preserve">Establish a mental health support program to address the psychological impact of high-stress operations.</w:t>
      </w:r>
    </w:p>
    <w:bookmarkEnd w:id="27"/>
    <w:bookmarkStart w:id="28" w:name="conclusion"/>
    <w:p>
      <w:pPr>
        <w:pStyle w:val="Heading2"/>
      </w:pPr>
      <w:r>
        <w:t xml:space="preserve">8. Conclusion</w:t>
      </w:r>
    </w:p>
    <w:p>
      <w:pPr>
        <w:pStyle w:val="FirstParagraph"/>
      </w:pPr>
      <w:r>
        <w:t xml:space="preserve">In conclusion, the Firefighter corps in Rio de Janeiro, Brazil, demonstrates a high level of dedication and competence in the face of complex operational challenges. This Peer Review Report acknowledges the significant efforts made by the CBMERJ to protect the lives and property of the citizens of Rio de Janeiro. By addressing the identified gaps in equipment distribution, specialized training, and safety protocols, the Firefighter services can further elevate their standards to meet global excellence. The continued commitment to professional development and resource optimization will ensure that the Firefighter workforce remains resilient and effective in safeguarding Brazil Rio de Janeiro against future emergencies.</w:t>
      </w:r>
    </w:p>
    <w:bookmarkEnd w:id="28"/>
    <w:p>
      <w:pPr>
        <w:pStyle w:val="BodyText"/>
      </w:pPr>
      <w:r>
        <w:rPr>
          <w:bCs/>
          <w:b/>
        </w:rPr>
        <w:t xml:space="preserve">Prepared by:</w:t>
      </w:r>
    </w:p>
    <w:p>
      <w:pPr>
        <w:pStyle w:val="BodyText"/>
      </w:pPr>
      <w:r>
        <w:t xml:space="preserve">Dr. Elena Rossi</w:t>
      </w:r>
    </w:p>
    <w:p>
      <w:pPr>
        <w:pStyle w:val="BodyText"/>
      </w:pPr>
      <w:r>
        <w:t xml:space="preserve">Senior Technical Advisor</w:t>
      </w:r>
    </w:p>
    <w:p>
      <w:pPr>
        <w:pStyle w:val="BodyText"/>
      </w:pPr>
      <w:r>
        <w:t xml:space="preserve">International Fire Safety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Rio de Janeiro, Brazil</dc:title>
  <dc:creator/>
  <dc:language>en</dc:language>
  <cp:keywords/>
  <dcterms:created xsi:type="dcterms:W3CDTF">2026-10-10T09:58:36Z</dcterms:created>
  <dcterms:modified xsi:type="dcterms:W3CDTF">2026-10-10T09:58:36Z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