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Operational</w:t>
      </w:r>
      <w:r>
        <w:t xml:space="preserve"> </w:t>
      </w:r>
      <w:r>
        <w:t xml:space="preserve">Protocols</w:t>
      </w:r>
      <w:r>
        <w:t xml:space="preserve"> </w:t>
      </w:r>
      <w:r>
        <w:t xml:space="preserve">-</w:t>
      </w:r>
      <w:r>
        <w:t xml:space="preserve"> </w:t>
      </w:r>
      <w:r>
        <w:t xml:space="preserve">São</w:t>
      </w:r>
      <w:r>
        <w:t xml:space="preserve"> </w:t>
      </w:r>
      <w:r>
        <w:t xml:space="preserve">Paulo,</w:t>
      </w:r>
      <w:r>
        <w:t xml:space="preserve"> </w:t>
      </w:r>
      <w:r>
        <w:t xml:space="preserve">Brazil</w:t>
      </w:r>
    </w:p>
    <w:bookmarkStart w:id="30" w:name="X102e7c3b3e19ac0347202af209016edc5e02062"/>
    <w:p>
      <w:pPr>
        <w:pStyle w:val="Heading1"/>
      </w:pPr>
      <w:r>
        <w:t xml:space="preserve">Peer Review Report: Firefighter Operational Standards and Training Efficacy</w:t>
      </w:r>
    </w:p>
    <w:p>
      <w:pPr>
        <w:pStyle w:val="FirstParagraph"/>
      </w:pPr>
      <w:r>
        <w:rPr>
          <w:bCs/>
          <w:b/>
        </w:rPr>
        <w:t xml:space="preserve">Subject:</w:t>
      </w:r>
      <w:r>
        <w:t xml:space="preserve"> </w:t>
      </w:r>
      <w:r>
        <w:t xml:space="preserve">Comprehensive Evaluation of Firefighter Performance and Protocol Adherence</w:t>
      </w:r>
    </w:p>
    <w:p>
      <w:pPr>
        <w:pStyle w:val="BodyText"/>
      </w:pPr>
      <w:r>
        <w:rPr>
          <w:bCs/>
          <w:b/>
        </w:rPr>
        <w:t xml:space="preserve">Location:</w:t>
      </w:r>
      <w:r>
        <w:t xml:space="preserve"> </w:t>
      </w:r>
      <w:r>
        <w:t xml:space="preserve">Brazil, São Paulo Metropolitan Region</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Department of Civil Defense and Firefighting Services (Corpo de Bombeiros Militar do Estado de São Paulo)</w:t>
      </w:r>
    </w:p>
    <w:p>
      <w:pPr>
        <w:pStyle w:val="BodyText"/>
      </w:pPr>
      <w:r>
        <w:rPr>
          <w:bCs/>
          <w:b/>
        </w:rPr>
        <w:t xml:space="preserve">Review Type:</w:t>
      </w:r>
      <w:r>
        <w:t xml:space="preserve"> </w:t>
      </w:r>
      <w:r>
        <w:t xml:space="preserve">Operational Peer Assessment</w:t>
      </w:r>
    </w:p>
    <w:bookmarkStart w:id="20" w:name="executive-summary"/>
    <w:p>
      <w:pPr>
        <w:pStyle w:val="Heading2"/>
      </w:pPr>
      <w:r>
        <w:t xml:space="preserve">1. Executive Summary</w:t>
      </w:r>
    </w:p>
    <w:p>
      <w:pPr>
        <w:pStyle w:val="FirstParagraph"/>
      </w:pPr>
      <w:r>
        <w:t xml:space="preserve">This Peer Review Report has been commissioned to evaluate the operational readiness, technical proficiency, and safety compliance of the Firefighter units operating within the dense urban environment of Brazil, São Paulo. Given the unique challenges presented by the city's topography, high-rise infrastructure, and extreme climatic conditions, this document serves as a critical analysis of current firefighting methodologies. The review focuses on the alignment of individual Firefighter capabilities with the rigorous demands of the São Paulo municipal code and international safety standards.</w:t>
      </w:r>
    </w:p>
    <w:bookmarkEnd w:id="20"/>
    <w:bookmarkStart w:id="21" w:name="introduction-and-context"/>
    <w:p>
      <w:pPr>
        <w:pStyle w:val="Heading2"/>
      </w:pPr>
      <w:r>
        <w:t xml:space="preserve">2. Introduction and Context</w:t>
      </w:r>
    </w:p>
    <w:p>
      <w:pPr>
        <w:pStyle w:val="FirstParagraph"/>
      </w:pPr>
      <w:r>
        <w:t xml:space="preserve">São Paulo stands as one of the most complex operational theaters for emergency response in the Southern Hemisphere. The role of the Firefighter in this jurisdiction extends beyond traditional fire suppression to include high-angle rescue, hazardous material containment, and traffic accident response on a massive scale. This peer review was conducted by a panel of senior operational experts to assess whether the current training regimens and on-scene behaviors of the Firefighter personnel are adequate to mitigate risks in this specific geographic and cultural context.</w:t>
      </w:r>
    </w:p>
    <w:p>
      <w:pPr>
        <w:pStyle w:val="BodyText"/>
      </w:pPr>
      <w:r>
        <w:t xml:space="preserve">The primary objective of this report is to identify gaps in performance, validate successful strategies, and recommend actionable improvements to ensure the safety of both the Firefighter and the civilian population of Brazil, São Paulo.</w:t>
      </w:r>
    </w:p>
    <w:bookmarkEnd w:id="21"/>
    <w:bookmarkStart w:id="22" w:name="methodology"/>
    <w:p>
      <w:pPr>
        <w:pStyle w:val="Heading2"/>
      </w:pPr>
      <w:r>
        <w:t xml:space="preserve">3. Methodology</w:t>
      </w:r>
    </w:p>
    <w:p>
      <w:pPr>
        <w:pStyle w:val="FirstParagraph"/>
      </w:pPr>
      <w:r>
        <w:t xml:space="preserve">The review process involved a multi-faceted approach, including:</w:t>
      </w:r>
    </w:p>
    <w:p>
      <w:pPr>
        <w:numPr>
          <w:ilvl w:val="0"/>
          <w:numId w:val="1001"/>
        </w:numPr>
        <w:pStyle w:val="Compact"/>
      </w:pPr>
      <w:r>
        <w:t xml:space="preserve">Direct observation of live drills simulating high-rise fires in the Paulista Avenue district.</w:t>
      </w:r>
    </w:p>
    <w:p>
      <w:pPr>
        <w:numPr>
          <w:ilvl w:val="0"/>
          <w:numId w:val="1001"/>
        </w:numPr>
        <w:pStyle w:val="Compact"/>
      </w:pPr>
      <w:r>
        <w:t xml:space="preserve">Analysis of incident reports from the last fiscal year regarding structural collapses and vehicle extrication.</w:t>
      </w:r>
    </w:p>
    <w:p>
      <w:pPr>
        <w:numPr>
          <w:ilvl w:val="0"/>
          <w:numId w:val="1001"/>
        </w:numPr>
        <w:pStyle w:val="Compact"/>
      </w:pPr>
      <w:r>
        <w:t xml:space="preserve">Interviews with veteran Firefighter personnel regarding equipment usability and communication protocols.</w:t>
      </w:r>
    </w:p>
    <w:p>
      <w:pPr>
        <w:numPr>
          <w:ilvl w:val="0"/>
          <w:numId w:val="1001"/>
        </w:numPr>
        <w:pStyle w:val="Compact"/>
      </w:pPr>
      <w:r>
        <w:t xml:space="preserve">Assessment of physical fitness standards relative to the heat and humidity typical of São Paulo summers.</w:t>
      </w:r>
    </w:p>
    <w:bookmarkEnd w:id="22"/>
    <w:bookmarkStart w:id="26" w:name="operational-findings"/>
    <w:p>
      <w:pPr>
        <w:pStyle w:val="Heading2"/>
      </w:pPr>
      <w:r>
        <w:t xml:space="preserve">4. Operational Findings</w:t>
      </w:r>
    </w:p>
    <w:bookmarkStart w:id="23" w:name="X696cfe87f7569efbc548b96ef3ce3f79d1eb6a6"/>
    <w:p>
      <w:pPr>
        <w:pStyle w:val="Heading3"/>
      </w:pPr>
      <w:r>
        <w:t xml:space="preserve">4.1. Technical Proficiency and Equipment Handling</w:t>
      </w:r>
    </w:p>
    <w:p>
      <w:pPr>
        <w:pStyle w:val="FirstParagraph"/>
      </w:pPr>
      <w:r>
        <w:t xml:space="preserve">The Firefighter units demonstrated a high level of technical proficiency in the operation of standard suppression equipment. However, the review identified a need for enhanced training regarding specialized tools used in the rescue of victims from the city's extensive subway system and elevated highways. In Brazil, São Paulo, the complexity of the infrastructure requires the Firefighter to be not only a combatant against fire but also a skilled technician in confined space rescue. The peer panel noted that while basic competencies are strong, advanced technical rescue scenarios require more frequent simulation exercises.</w:t>
      </w:r>
    </w:p>
    <w:bookmarkEnd w:id="23"/>
    <w:bookmarkStart w:id="24" w:name="communication-and-command-structure"/>
    <w:p>
      <w:pPr>
        <w:pStyle w:val="Heading3"/>
      </w:pPr>
      <w:r>
        <w:t xml:space="preserve">4.2. Communication and Command Structure</w:t>
      </w:r>
    </w:p>
    <w:p>
      <w:pPr>
        <w:pStyle w:val="FirstParagraph"/>
      </w:pPr>
      <w:r>
        <w:t xml:space="preserve">Effective communication is paramount in the chaotic environment of a major urban fire. The review found that the chain of command is generally well-respected. However, radio interference in the dense concrete canyons of São Paulo poses a significant challenge. The Firefighter must be trained to utilize redundant communication methods. The report recommends the implementation of digital mesh networks to ensure that the Firefighter on the ground maintains contact with the command center, regardless of the building's structural interference.</w:t>
      </w:r>
    </w:p>
    <w:bookmarkEnd w:id="24"/>
    <w:bookmarkStart w:id="25" w:name="physical-and-mental-resilience"/>
    <w:p>
      <w:pPr>
        <w:pStyle w:val="Heading3"/>
      </w:pPr>
      <w:r>
        <w:t xml:space="preserve">4.3. Physical and Mental Resilience</w:t>
      </w:r>
    </w:p>
    <w:p>
      <w:pPr>
        <w:pStyle w:val="FirstParagraph"/>
      </w:pPr>
      <w:r>
        <w:t xml:space="preserve">Operating in Brazil, São Paulo, exposes the Firefighter to extreme thermal stress. The combination of high ambient temperatures and the heat generated by fires in poorly ventilated buildings creates a high risk of heat exhaustion. The peer review highlights that while physical fitness standards are met, the specific conditioning required for the São Paulo climate needs reinforcement. Furthermore, the psychological toll of responding to high-casualty incidents in a megacity requires robust mental health support systems for the Firefighter.</w:t>
      </w:r>
    </w:p>
    <w:bookmarkEnd w:id="25"/>
    <w:bookmarkEnd w:id="26"/>
    <w:bookmarkStart w:id="27" w:name="critical-areas-for-improvement"/>
    <w:p>
      <w:pPr>
        <w:pStyle w:val="Heading2"/>
      </w:pPr>
      <w:r>
        <w:t xml:space="preserve">5. Critical Areas for Improvement</w:t>
      </w:r>
    </w:p>
    <w:p>
      <w:pPr>
        <w:pStyle w:val="FirstParagraph"/>
      </w:pPr>
      <w:r>
        <w:t xml:space="preserve">Based on the findings, the following areas require immediate attention to enhance the effectiveness of the Firefighter in São Paulo:</w:t>
      </w:r>
    </w:p>
    <w:p>
      <w:pPr>
        <w:numPr>
          <w:ilvl w:val="0"/>
          <w:numId w:val="1002"/>
        </w:numPr>
        <w:pStyle w:val="Compact"/>
      </w:pPr>
      <w:r>
        <w:rPr>
          <w:bCs/>
          <w:b/>
        </w:rPr>
        <w:t xml:space="preserve">High-Rise Protocol Updates:</w:t>
      </w:r>
      <w:r>
        <w:t xml:space="preserve"> </w:t>
      </w:r>
      <w:r>
        <w:t xml:space="preserve">The Firefighter must be retrained on the specific evacuation and suppression protocols for buildings exceeding 100 meters, which are increasingly common in the city center.</w:t>
      </w:r>
    </w:p>
    <w:p>
      <w:pPr>
        <w:numPr>
          <w:ilvl w:val="0"/>
          <w:numId w:val="1002"/>
        </w:numPr>
        <w:pStyle w:val="Compact"/>
      </w:pPr>
      <w:r>
        <w:rPr>
          <w:bCs/>
          <w:b/>
        </w:rPr>
        <w:t xml:space="preserve">Linguistic and Cultural Competency:</w:t>
      </w:r>
      <w:r>
        <w:t xml:space="preserve"> </w:t>
      </w:r>
      <w:r>
        <w:t xml:space="preserve">Given the diverse population of Brazil, São Paulo, the Firefighter should receive training in basic sign language and communication strategies for non-Portuguese speakers to ensure effective victim assistance.</w:t>
      </w:r>
    </w:p>
    <w:p>
      <w:pPr>
        <w:numPr>
          <w:ilvl w:val="0"/>
          <w:numId w:val="1002"/>
        </w:numPr>
        <w:pStyle w:val="Compact"/>
      </w:pPr>
      <w:r>
        <w:rPr>
          <w:bCs/>
          <w:b/>
        </w:rPr>
        <w:t xml:space="preserve">Equipment Maintenance:</w:t>
      </w:r>
      <w:r>
        <w:t xml:space="preserve"> </w:t>
      </w:r>
      <w:r>
        <w:t xml:space="preserve">A stricter peer-review system for equipment maintenance is necessary. A Firefighter cannot perform their duties safely if their gear is compromised by humidity or wear.</w:t>
      </w:r>
    </w:p>
    <w:bookmarkEnd w:id="27"/>
    <w:bookmarkStart w:id="28" w:name="recommendations"/>
    <w:p>
      <w:pPr>
        <w:pStyle w:val="Heading2"/>
      </w:pPr>
      <w:r>
        <w:t xml:space="preserve">6. Recommendations</w:t>
      </w:r>
    </w:p>
    <w:p>
      <w:pPr>
        <w:pStyle w:val="FirstParagraph"/>
      </w:pPr>
      <w:r>
        <w:t xml:space="preserve">To address the identified gaps, this Peer Review Report recommends the following actions:</w:t>
      </w:r>
    </w:p>
    <w:p>
      <w:pPr>
        <w:numPr>
          <w:ilvl w:val="0"/>
          <w:numId w:val="1003"/>
        </w:numPr>
        <w:pStyle w:val="Compact"/>
      </w:pPr>
      <w:r>
        <w:t xml:space="preserve">Implement a quarterly "São Paulo Specifics" training module focusing on local infrastructure challenges.</w:t>
      </w:r>
    </w:p>
    <w:p>
      <w:pPr>
        <w:numPr>
          <w:ilvl w:val="0"/>
          <w:numId w:val="1003"/>
        </w:numPr>
        <w:pStyle w:val="Compact"/>
      </w:pPr>
      <w:r>
        <w:t xml:space="preserve">Upgrade the personal protective equipment (PPE) of the Firefighter to include advanced cooling systems suitable for the tropical climate.</w:t>
      </w:r>
    </w:p>
    <w:p>
      <w:pPr>
        <w:numPr>
          <w:ilvl w:val="0"/>
          <w:numId w:val="1003"/>
        </w:numPr>
        <w:pStyle w:val="Compact"/>
      </w:pPr>
      <w:r>
        <w:t xml:space="preserve">Establish a peer-mentoring program where senior Firefighter personnel guide newer recruits through the unique operational landscape of the city.</w:t>
      </w:r>
    </w:p>
    <w:p>
      <w:pPr>
        <w:numPr>
          <w:ilvl w:val="0"/>
          <w:numId w:val="1003"/>
        </w:numPr>
        <w:pStyle w:val="Compact"/>
      </w:pPr>
      <w:r>
        <w:t xml:space="preserve">Conduct bi-annual joint exercises with the Civil Defense to streamline inter-agency cooperation during large-scale disasters.</w:t>
      </w:r>
    </w:p>
    <w:bookmarkEnd w:id="28"/>
    <w:bookmarkStart w:id="29" w:name="conclusion"/>
    <w:p>
      <w:pPr>
        <w:pStyle w:val="Heading2"/>
      </w:pPr>
      <w:r>
        <w:t xml:space="preserve">7. Conclusion</w:t>
      </w:r>
    </w:p>
    <w:p>
      <w:pPr>
        <w:pStyle w:val="FirstParagraph"/>
      </w:pPr>
      <w:r>
        <w:t xml:space="preserve">The Firefighter force in Brazil, São Paulo, is composed of dedicated professionals who face some of the most demanding operational conditions in the world. This Peer Review Report confirms that while the foundational skills are strong, the evolving nature of the city requires continuous adaptation. By implementing the recommendations outlined in this document, the department can ensure that every Firefighter is equipped, trained, and supported to protect the lives and property of the citizens of São Paulo with the highest degree of safety and efficiency.</w:t>
      </w:r>
    </w:p>
    <w:bookmarkEnd w:id="29"/>
    <w:p>
      <w:pPr>
        <w:pStyle w:val="BodyText"/>
      </w:pPr>
      <w:r>
        <w:rPr>
          <w:bCs/>
          <w:b/>
        </w:rPr>
        <w:t xml:space="preserve">Report Compiled By:</w:t>
      </w:r>
      <w:r>
        <w:t xml:space="preserve"> </w:t>
      </w:r>
      <w:r>
        <w:t xml:space="preserve">Senior Operational Review Board</w:t>
      </w:r>
    </w:p>
    <w:p>
      <w:pPr>
        <w:pStyle w:val="BodyText"/>
      </w:pPr>
      <w:r>
        <w:rPr>
          <w:bCs/>
          <w:b/>
        </w:rPr>
        <w:t xml:space="preserve">Endorsement:</w:t>
      </w:r>
      <w:r>
        <w:t xml:space="preserve"> </w:t>
      </w:r>
      <w:r>
        <w:t xml:space="preserve">Approved for distribution to all Firefighter units in the São Paulo region.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Operational Protocols - São Paulo, Brazil</dc:title>
  <dc:creator/>
  <dc:language>en</dc:language>
  <cp:keywords/>
  <dcterms:created xsi:type="dcterms:W3CDTF">2026-10-10T08:55:37Z</dcterms:created>
  <dcterms:modified xsi:type="dcterms:W3CDTF">2026-10-10T08:55:37Z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