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Firefighter</w:t>
      </w:r>
      <w:r>
        <w:t xml:space="preserve"> </w:t>
      </w:r>
      <w:r>
        <w:t xml:space="preserve">Operations</w:t>
      </w:r>
      <w:r>
        <w:t xml:space="preserve"> </w:t>
      </w:r>
      <w:r>
        <w:t xml:space="preserve">in</w:t>
      </w:r>
      <w:r>
        <w:t xml:space="preserve"> </w:t>
      </w:r>
      <w:r>
        <w:t xml:space="preserve">India</w:t>
      </w:r>
      <w:r>
        <w:t xml:space="preserve"> </w:t>
      </w:r>
      <w:r>
        <w:t xml:space="preserve">New</w:t>
      </w:r>
      <w:r>
        <w:t xml:space="preserve"> </w:t>
      </w:r>
      <w:r>
        <w:t xml:space="preserve">Delhi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Operational Efficacy and Safety Protocols of the Firefighter Workforce</w:t>
      </w:r>
    </w:p>
    <w:p>
      <w:pPr>
        <w:pStyle w:val="BodyText"/>
      </w:pPr>
      <w:r>
        <w:rPr>
          <w:bCs/>
          <w:b/>
        </w:rPr>
        <w:t xml:space="preserve">Location:</w:t>
      </w:r>
      <w:r>
        <w:t xml:space="preserve"> </w:t>
      </w:r>
      <w:r>
        <w:t xml:space="preserve">India New Delhi (National Capital Region)</w:t>
      </w:r>
    </w:p>
    <w:bookmarkEnd w:id="20"/>
    <w:p>
      <w:pPr>
        <w:pStyle w:val="BodyText"/>
      </w:pPr>
      <w:r>
        <w:rPr>
          <w:bCs/>
          <w:b/>
        </w:rPr>
        <w:t xml:space="preserve">Report ID:</w:t>
      </w:r>
      <w:r>
        <w:t xml:space="preserve"> </w:t>
      </w:r>
      <w:r>
        <w:t xml:space="preserve">PRR-DEL-2023-FF-042</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Safety Audit Committee</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operational readiness, safety compliance, and strategic deployment of the</w:t>
      </w:r>
      <w:r>
        <w:t xml:space="preserve"> </w:t>
      </w:r>
      <w:r>
        <w:rPr>
          <w:bCs/>
          <w:b/>
        </w:rPr>
        <w:t xml:space="preserve">Firefighter</w:t>
      </w:r>
      <w:r>
        <w:t xml:space="preserve"> </w:t>
      </w:r>
      <w:r>
        <w:t xml:space="preserve">cadre within the jurisdiction of</w:t>
      </w:r>
      <w:r>
        <w:t xml:space="preserve"> </w:t>
      </w:r>
      <w:r>
        <w:rPr>
          <w:bCs/>
          <w:b/>
        </w:rPr>
        <w:t xml:space="preserve">India New Delhi</w:t>
      </w:r>
      <w:r>
        <w:t xml:space="preserve">. As the capital of India, New Delhi presents a unique set of challenges ranging from high-density residential slums to modern high-rise commercial complexes. The primary objective of this review is to assess whether the current protocols adopted by the Delhi Fire Service (DFS) align with international best practices and local statutory requirements. The findings indicate that while the dedication and bravery of the</w:t>
      </w:r>
      <w:r>
        <w:t xml:space="preserve"> </w:t>
      </w:r>
      <w:r>
        <w:rPr>
          <w:bCs/>
          <w:b/>
        </w:rPr>
        <w:t xml:space="preserve">Firefighter</w:t>
      </w:r>
      <w:r>
        <w:t xml:space="preserve"> </w:t>
      </w:r>
      <w:r>
        <w:t xml:space="preserve">personnel are exemplary, significant structural and technological upgrades are required to mitigate the risks associated with the urban landscape of</w:t>
      </w:r>
      <w:r>
        <w:t xml:space="preserve"> </w:t>
      </w:r>
      <w:r>
        <w:rPr>
          <w:bCs/>
          <w:b/>
        </w:rPr>
        <w:t xml:space="preserve">India New Delhi</w:t>
      </w:r>
      <w:r>
        <w:t xml:space="preserve">.</w:t>
      </w:r>
    </w:p>
    <w:bookmarkEnd w:id="21"/>
    <w:bookmarkStart w:id="22" w:name="Xfbcd68f7ca63d770d51014397d6af4744f967d3"/>
    <w:p>
      <w:pPr>
        <w:pStyle w:val="Heading2"/>
      </w:pPr>
      <w:r>
        <w:t xml:space="preserve">2. Contextual Analysis: The New Delhi Environment</w:t>
      </w:r>
    </w:p>
    <w:p>
      <w:pPr>
        <w:pStyle w:val="FirstParagraph"/>
      </w:pPr>
      <w:r>
        <w:t xml:space="preserve">The operational environment in</w:t>
      </w:r>
      <w:r>
        <w:t xml:space="preserve"> </w:t>
      </w:r>
      <w:r>
        <w:rPr>
          <w:bCs/>
          <w:b/>
        </w:rPr>
        <w:t xml:space="preserve">India New Delhi</w:t>
      </w:r>
      <w:r>
        <w:t xml:space="preserve"> </w:t>
      </w:r>
      <w:r>
        <w:t xml:space="preserve">is characterized by extreme seasonal variations, including intense summer heat and severe winter smog. These environmental factors directly impact the physiological limits of a</w:t>
      </w:r>
      <w:r>
        <w:t xml:space="preserve"> </w:t>
      </w:r>
      <w:r>
        <w:rPr>
          <w:bCs/>
          <w:b/>
        </w:rPr>
        <w:t xml:space="preserve">Firefighter</w:t>
      </w:r>
      <w:r>
        <w:t xml:space="preserve">. Furthermore, the city's infrastructure is a mix of colonial-era narrow lanes and modern flyovers. This report highlights that the traditional methods of fire suppression are increasingly inadequate for the complex fire dynamics found in the National Capital Region. The peer review committee has observed that the response time of a</w:t>
      </w:r>
      <w:r>
        <w:t xml:space="preserve"> </w:t>
      </w:r>
      <w:r>
        <w:rPr>
          <w:bCs/>
          <w:b/>
        </w:rPr>
        <w:t xml:space="preserve">Firefighter</w:t>
      </w:r>
      <w:r>
        <w:t xml:space="preserve"> </w:t>
      </w:r>
      <w:r>
        <w:t xml:space="preserve">unit is often compromised by traffic congestion, necessitating a re-evaluation of station placement and vehicle routing strategies.</w:t>
      </w:r>
    </w:p>
    <w:bookmarkEnd w:id="22"/>
    <w:bookmarkStart w:id="23" w:name="operational-readiness-and-equipment"/>
    <w:p>
      <w:pPr>
        <w:pStyle w:val="Heading2"/>
      </w:pPr>
      <w:r>
        <w:t xml:space="preserve">3. Operational Readiness and Equipment</w:t>
      </w:r>
    </w:p>
    <w:p>
      <w:pPr>
        <w:pStyle w:val="FirstParagraph"/>
      </w:pPr>
      <w:r>
        <w:t xml:space="preserve">A critical component of this</w:t>
      </w:r>
      <w:r>
        <w:t xml:space="preserve"> </w:t>
      </w:r>
      <w:r>
        <w:rPr>
          <w:bCs/>
          <w:b/>
        </w:rPr>
        <w:t xml:space="preserve">Peer Review Report</w:t>
      </w:r>
      <w:r>
        <w:t xml:space="preserve"> </w:t>
      </w:r>
      <w:r>
        <w:t xml:space="preserve">is the assessment of personal protective equipment (PPE) and firefighting apparatus. The review found that while standard gear is provided, the durability and heat resistance of the equipment used by the</w:t>
      </w:r>
      <w:r>
        <w:t xml:space="preserve"> </w:t>
      </w:r>
      <w:r>
        <w:rPr>
          <w:bCs/>
          <w:b/>
        </w:rPr>
        <w:t xml:space="preserve">Firefighter</w:t>
      </w:r>
      <w:r>
        <w:t xml:space="preserve"> </w:t>
      </w:r>
      <w:r>
        <w:t xml:space="preserve">in</w:t>
      </w:r>
      <w:r>
        <w:t xml:space="preserve"> </w:t>
      </w:r>
      <w:r>
        <w:rPr>
          <w:bCs/>
          <w:b/>
        </w:rPr>
        <w:t xml:space="preserve">India New Delhi</w:t>
      </w:r>
      <w:r>
        <w:t xml:space="preserve"> </w:t>
      </w:r>
      <w:r>
        <w:t xml:space="preserve">require immediate attention. The high ambient temperatures in the region accelerate the degradation of protective suits.</w:t>
      </w:r>
    </w:p>
    <w:p>
      <w:pPr>
        <w:numPr>
          <w:ilvl w:val="0"/>
          <w:numId w:val="1001"/>
        </w:numPr>
        <w:pStyle w:val="Compact"/>
      </w:pPr>
      <w:r>
        <w:rPr>
          <w:bCs/>
          <w:b/>
        </w:rPr>
        <w:t xml:space="preserve">Apparatus Modernization:</w:t>
      </w:r>
      <w:r>
        <w:t xml:space="preserve"> </w:t>
      </w:r>
      <w:r>
        <w:t xml:space="preserve">The current fleet of fire engines must be upgraded to include aerial ladder trucks capable of reaching the upper floors of the rapidly increasing high-rise buildings in sectors like Gurugram and South Delhi.</w:t>
      </w:r>
    </w:p>
    <w:p>
      <w:pPr>
        <w:numPr>
          <w:ilvl w:val="0"/>
          <w:numId w:val="1001"/>
        </w:numPr>
        <w:pStyle w:val="Compact"/>
      </w:pPr>
      <w:r>
        <w:rPr>
          <w:bCs/>
          <w:b/>
        </w:rPr>
        <w:t xml:space="preserve">Communication Systems:</w:t>
      </w:r>
      <w:r>
        <w:t xml:space="preserve"> </w:t>
      </w:r>
      <w:r>
        <w:t xml:space="preserve">Reliable communication is vital. The review notes that radio interference in dense urban areas of</w:t>
      </w:r>
      <w:r>
        <w:t xml:space="preserve"> </w:t>
      </w:r>
      <w:r>
        <w:rPr>
          <w:bCs/>
          <w:b/>
        </w:rPr>
        <w:t xml:space="preserve">India New Delhi</w:t>
      </w:r>
      <w:r>
        <w:t xml:space="preserve"> </w:t>
      </w:r>
      <w:r>
        <w:t xml:space="preserve">can isolate a</w:t>
      </w:r>
      <w:r>
        <w:t xml:space="preserve"> </w:t>
      </w:r>
      <w:r>
        <w:rPr>
          <w:bCs/>
          <w:b/>
        </w:rPr>
        <w:t xml:space="preserve">Firefighter</w:t>
      </w:r>
      <w:r>
        <w:t xml:space="preserve"> </w:t>
      </w:r>
      <w:r>
        <w:t xml:space="preserve">during critical operations. Digital trunked radio systems are recommended.</w:t>
      </w:r>
    </w:p>
    <w:p>
      <w:pPr>
        <w:numPr>
          <w:ilvl w:val="0"/>
          <w:numId w:val="1001"/>
        </w:numPr>
        <w:pStyle w:val="Compact"/>
      </w:pPr>
      <w:r>
        <w:rPr>
          <w:bCs/>
          <w:b/>
        </w:rPr>
        <w:t xml:space="preserve">Water Supply:</w:t>
      </w:r>
      <w:r>
        <w:t xml:space="preserve"> </w:t>
      </w:r>
      <w:r>
        <w:t xml:space="preserve">Inadequate water pressure in certain municipal zones poses a severe risk. The report suggests the deployment of mobile water tankers to support the</w:t>
      </w:r>
      <w:r>
        <w:t xml:space="preserve"> </w:t>
      </w:r>
      <w:r>
        <w:rPr>
          <w:bCs/>
          <w:b/>
        </w:rPr>
        <w:t xml:space="preserve">Firefighter</w:t>
      </w:r>
      <w:r>
        <w:t xml:space="preserve"> </w:t>
      </w:r>
      <w:r>
        <w:t xml:space="preserve">during prolonged incidents.</w:t>
      </w:r>
    </w:p>
    <w:bookmarkEnd w:id="23"/>
    <w:bookmarkStart w:id="24" w:name="training-and-skill-development"/>
    <w:p>
      <w:pPr>
        <w:pStyle w:val="Heading2"/>
      </w:pPr>
      <w:r>
        <w:t xml:space="preserve">4. Training and Skill Development</w:t>
      </w:r>
    </w:p>
    <w:p>
      <w:pPr>
        <w:pStyle w:val="FirstParagraph"/>
      </w:pPr>
      <w:r>
        <w:t xml:space="preserve">The competency of the</w:t>
      </w:r>
      <w:r>
        <w:t xml:space="preserve"> </w:t>
      </w:r>
      <w:r>
        <w:rPr>
          <w:bCs/>
          <w:b/>
        </w:rPr>
        <w:t xml:space="preserve">Firefighter</w:t>
      </w:r>
      <w:r>
        <w:t xml:space="preserve"> </w:t>
      </w:r>
      <w:r>
        <w:t xml:space="preserve">is the backbone of the Delhi Fire Service. This</w:t>
      </w:r>
      <w:r>
        <w:t xml:space="preserve"> </w:t>
      </w:r>
      <w:r>
        <w:rPr>
          <w:bCs/>
          <w:b/>
        </w:rPr>
        <w:t xml:space="preserve">Peer Review Report</w:t>
      </w:r>
      <w:r>
        <w:t xml:space="preserve"> </w:t>
      </w:r>
      <w:r>
        <w:t xml:space="preserve">commends the existing training curriculum but identifies gaps in specialized training. Given the industrial diversity of</w:t>
      </w:r>
      <w:r>
        <w:t xml:space="preserve"> </w:t>
      </w:r>
      <w:r>
        <w:rPr>
          <w:bCs/>
          <w:b/>
        </w:rPr>
        <w:t xml:space="preserve">India New Delhi</w:t>
      </w:r>
      <w:r>
        <w:t xml:space="preserve">, including chemical plants and data centers, the</w:t>
      </w:r>
      <w:r>
        <w:t xml:space="preserve"> </w:t>
      </w:r>
      <w:r>
        <w:rPr>
          <w:bCs/>
          <w:b/>
        </w:rPr>
        <w:t xml:space="preserve">Firefighter</w:t>
      </w:r>
      <w:r>
        <w:t xml:space="preserve"> </w:t>
      </w:r>
      <w:r>
        <w:t xml:space="preserve">must be trained in hazardous materials (HazMat) handling and technical rescue operations.</w:t>
      </w:r>
    </w:p>
    <w:p>
      <w:pPr>
        <w:pStyle w:val="BodyText"/>
      </w:pPr>
      <w:r>
        <w:t xml:space="preserve">Furthermore, the psychological resilience of the</w:t>
      </w:r>
      <w:r>
        <w:t xml:space="preserve"> </w:t>
      </w:r>
      <w:r>
        <w:rPr>
          <w:bCs/>
          <w:b/>
        </w:rPr>
        <w:t xml:space="preserve">Firefighter</w:t>
      </w:r>
      <w:r>
        <w:t xml:space="preserve"> </w:t>
      </w:r>
      <w:r>
        <w:t xml:space="preserve">is often overlooked. The high-stress nature of working in a megacity like New Delhi requires robust mental health support systems. The peer review committee recommends the integration of regular psychological evaluations and counseling services into the standard operating procedures.</w:t>
      </w:r>
    </w:p>
    <w:bookmarkEnd w:id="24"/>
    <w:bookmarkStart w:id="25" w:name="safety-protocols-and-risk-management"/>
    <w:p>
      <w:pPr>
        <w:pStyle w:val="Heading2"/>
      </w:pPr>
      <w:r>
        <w:t xml:space="preserve">5. Safety Protocols and Risk Management</w:t>
      </w:r>
    </w:p>
    <w:p>
      <w:pPr>
        <w:pStyle w:val="FirstParagraph"/>
      </w:pPr>
      <w:r>
        <w:t xml:space="preserve">Safety is paramount. This report scrutinizes the risk management strategies employed during fire incidents in</w:t>
      </w:r>
      <w:r>
        <w:t xml:space="preserve"> </w:t>
      </w:r>
      <w:r>
        <w:rPr>
          <w:bCs/>
          <w:b/>
        </w:rPr>
        <w:t xml:space="preserve">India New Delhi</w:t>
      </w:r>
      <w:r>
        <w:t xml:space="preserve">. It was observed that while the</w:t>
      </w:r>
      <w:r>
        <w:t xml:space="preserve"> </w:t>
      </w:r>
      <w:r>
        <w:rPr>
          <w:bCs/>
          <w:b/>
        </w:rPr>
        <w:t xml:space="preserve">Firefighter</w:t>
      </w:r>
      <w:r>
        <w:t xml:space="preserve"> </w:t>
      </w:r>
      <w:r>
        <w:t xml:space="preserve">adheres to basic safety drills, the implementation of advanced incident command systems (ICS) is inconsistent. A standardized ICS ensures that every</w:t>
      </w:r>
      <w:r>
        <w:t xml:space="preserve"> </w:t>
      </w:r>
      <w:r>
        <w:rPr>
          <w:bCs/>
          <w:b/>
        </w:rPr>
        <w:t xml:space="preserve">Firefighter</w:t>
      </w:r>
      <w:r>
        <w:t xml:space="preserve"> </w:t>
      </w:r>
      <w:r>
        <w:t xml:space="preserve">knows their role, reducing confusion and enhancing safety during large-scale disasters.</w:t>
      </w:r>
    </w:p>
    <w:p>
      <w:pPr>
        <w:pStyle w:val="BodyText"/>
      </w:pPr>
      <w:r>
        <w:rPr>
          <w:bCs/>
          <w:b/>
        </w:rPr>
        <w:t xml:space="preserve">Key Recommendation:</w:t>
      </w:r>
      <w:r>
        <w:t xml:space="preserve"> </w:t>
      </w:r>
      <w:r>
        <w:t xml:space="preserve">The Delhi Fire Service must enforce a strict "two-in, two-out" rule for interior structural firefighting to ensure that no</w:t>
      </w:r>
      <w:r>
        <w:t xml:space="preserve"> </w:t>
      </w:r>
      <w:r>
        <w:rPr>
          <w:bCs/>
          <w:b/>
        </w:rPr>
        <w:t xml:space="preserve">Firefighter</w:t>
      </w:r>
      <w:r>
        <w:t xml:space="preserve"> </w:t>
      </w:r>
      <w:r>
        <w:t xml:space="preserve">is left without backup in hazardous environments within</w:t>
      </w:r>
      <w:r>
        <w:t xml:space="preserve"> </w:t>
      </w:r>
      <w:r>
        <w:rPr>
          <w:bCs/>
          <w:b/>
        </w:rPr>
        <w:t xml:space="preserve">India New Delhi</w:t>
      </w:r>
      <w:r>
        <w:t xml:space="preserve">.</w:t>
      </w:r>
    </w:p>
    <w:bookmarkEnd w:id="25"/>
    <w:bookmarkStart w:id="26" w:name="community-engagement-and-prevention"/>
    <w:p>
      <w:pPr>
        <w:pStyle w:val="Heading2"/>
      </w:pPr>
      <w:r>
        <w:t xml:space="preserve">6. Community Engagement and Prevention</w:t>
      </w:r>
    </w:p>
    <w:p>
      <w:pPr>
        <w:pStyle w:val="FirstParagraph"/>
      </w:pPr>
      <w:r>
        <w:t xml:space="preserve">Firefighting is not solely about response; it is also about prevention. This</w:t>
      </w:r>
      <w:r>
        <w:t xml:space="preserve"> </w:t>
      </w:r>
      <w:r>
        <w:rPr>
          <w:bCs/>
          <w:b/>
        </w:rPr>
        <w:t xml:space="preserve">Peer Review Report</w:t>
      </w:r>
      <w:r>
        <w:t xml:space="preserve"> </w:t>
      </w:r>
      <w:r>
        <w:t xml:space="preserve">emphasizes the need for the</w:t>
      </w:r>
      <w:r>
        <w:t xml:space="preserve"> </w:t>
      </w:r>
      <w:r>
        <w:rPr>
          <w:bCs/>
          <w:b/>
        </w:rPr>
        <w:t xml:space="preserve">Firefighter</w:t>
      </w:r>
      <w:r>
        <w:t xml:space="preserve"> </w:t>
      </w:r>
      <w:r>
        <w:t xml:space="preserve">to engage more actively with the community. In</w:t>
      </w:r>
      <w:r>
        <w:t xml:space="preserve"> </w:t>
      </w:r>
      <w:r>
        <w:rPr>
          <w:bCs/>
          <w:b/>
        </w:rPr>
        <w:t xml:space="preserve">India New Delhi</w:t>
      </w:r>
      <w:r>
        <w:t xml:space="preserve">, where electrical fires and gas leaks are common causes of incidents, public awareness campaigns led by the</w:t>
      </w:r>
      <w:r>
        <w:t xml:space="preserve"> </w:t>
      </w:r>
      <w:r>
        <w:rPr>
          <w:bCs/>
          <w:b/>
        </w:rPr>
        <w:t xml:space="preserve">Firefighter</w:t>
      </w:r>
      <w:r>
        <w:t xml:space="preserve"> </w:t>
      </w:r>
      <w:r>
        <w:t xml:space="preserve">can significantly reduce the incidence of fires. The report suggests establishing neighborhood fire safety committees where trained</w:t>
      </w:r>
      <w:r>
        <w:t xml:space="preserve"> </w:t>
      </w:r>
      <w:r>
        <w:rPr>
          <w:bCs/>
          <w:b/>
        </w:rPr>
        <w:t xml:space="preserve">Firefighter</w:t>
      </w:r>
      <w:r>
        <w:t xml:space="preserve"> </w:t>
      </w:r>
      <w:r>
        <w:t xml:space="preserve">volunteers educate residents on evacuation routes and fire extinguisher usage.</w:t>
      </w:r>
    </w:p>
    <w:bookmarkEnd w:id="26"/>
    <w:bookmarkStart w:id="27" w:name="conclusion-and-final-recommendations"/>
    <w:p>
      <w:pPr>
        <w:pStyle w:val="Heading2"/>
      </w:pPr>
      <w:r>
        <w:t xml:space="preserve">7. Conclusion and Final Recommendations</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Firefighter</w:t>
      </w:r>
      <w:r>
        <w:t xml:space="preserve"> </w:t>
      </w:r>
      <w:r>
        <w:t xml:space="preserve">force in</w:t>
      </w:r>
      <w:r>
        <w:t xml:space="preserve"> </w:t>
      </w:r>
      <w:r>
        <w:rPr>
          <w:bCs/>
          <w:b/>
        </w:rPr>
        <w:t xml:space="preserve">India New Delhi</w:t>
      </w:r>
      <w:r>
        <w:t xml:space="preserve"> </w:t>
      </w:r>
      <w:r>
        <w:t xml:space="preserve">is a vital asset to the nation's capital. However, to maintain safety and efficacy, a holistic transformation is required. The recommendations outlined in this document—ranging from equipment upgrades and specialized training to improved safety protocols and community engagement—are essential. By implementing these changes, the Delhi Fire Service can ensure that every</w:t>
      </w:r>
      <w:r>
        <w:t xml:space="preserve"> </w:t>
      </w:r>
      <w:r>
        <w:rPr>
          <w:bCs/>
          <w:b/>
        </w:rPr>
        <w:t xml:space="preserve">Firefighter</w:t>
      </w:r>
      <w:r>
        <w:t xml:space="preserve"> </w:t>
      </w:r>
      <w:r>
        <w:t xml:space="preserve">is equipped to handle the unique challenges of</w:t>
      </w:r>
      <w:r>
        <w:t xml:space="preserve"> </w:t>
      </w:r>
      <w:r>
        <w:rPr>
          <w:bCs/>
          <w:b/>
        </w:rPr>
        <w:t xml:space="preserve">India New Delhi</w:t>
      </w:r>
      <w:r>
        <w:t xml:space="preserve">, thereby safeguarding lives and property with the highest degree of professionalism and safety.</w:t>
      </w:r>
    </w:p>
    <w:p>
      <w:pPr>
        <w:pStyle w:val="BodyText"/>
      </w:pPr>
      <w:r>
        <w:rPr>
          <w:bCs/>
          <w:b/>
        </w:rPr>
        <w:t xml:space="preserve">Prepared by:</w:t>
      </w:r>
    </w:p>
    <w:p>
      <w:pPr>
        <w:pStyle w:val="BodyText"/>
      </w:pPr>
      <w:r>
        <w:rPr>
          <w:bCs/>
          <w:b/>
        </w:rPr>
        <w:t xml:space="preserve">Dr. Arjun Mehta</w:t>
      </w:r>
      <w:r>
        <w:br/>
      </w:r>
      <w:r>
        <w:t xml:space="preserve">Lead Auditor, National Safety Standards Board</w:t>
      </w:r>
    </w:p>
    <w:p>
      <w:pPr>
        <w:pStyle w:val="BodyText"/>
      </w:pPr>
      <w:r>
        <w:rPr>
          <w:bCs/>
          <w:b/>
        </w:rPr>
        <w:t xml:space="preserve">Approved by:</w:t>
      </w:r>
    </w:p>
    <w:p>
      <w:pPr>
        <w:pStyle w:val="BodyText"/>
      </w:pPr>
      <w:r>
        <w:rPr>
          <w:bCs/>
          <w:b/>
        </w:rPr>
        <w:t xml:space="preserve">Director General</w:t>
      </w:r>
      <w:r>
        <w:br/>
      </w:r>
      <w:r>
        <w:t xml:space="preserve">Delhi Fire Service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Firefighter Operations in India New Delhi</dc:title>
  <dc:creator/>
  <dc:language>en</dc:language>
  <cp:keywords/>
  <dcterms:created xsi:type="dcterms:W3CDTF">2026-10-10T10:06:17Z</dcterms:created>
  <dcterms:modified xsi:type="dcterms:W3CDTF">2026-10-10T10:06:17Z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