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Uganda</w:t>
      </w:r>
      <w:r>
        <w:t xml:space="preserve"> </w:t>
      </w:r>
      <w:r>
        <w:t xml:space="preserve">Kampala</w:t>
      </w:r>
    </w:p>
    <w:bookmarkStart w:id="28" w:name="peer-review-report"/>
    <w:p>
      <w:pPr>
        <w:pStyle w:val="Heading1"/>
      </w:pPr>
      <w:r>
        <w:t xml:space="preserve">Peer Review Report</w:t>
      </w:r>
    </w:p>
    <w:p>
      <w:pPr>
        <w:pStyle w:val="FirstParagraph"/>
      </w:pPr>
      <w:r>
        <w:rPr>
          <w:bCs/>
          <w:b/>
        </w:rPr>
        <w:t xml:space="preserve">Subject:</w:t>
      </w:r>
      <w:r>
        <w:t xml:space="preserve"> </w:t>
      </w:r>
      <w:r>
        <w:t xml:space="preserve">Firefighter Performance and Operational Readiness</w:t>
      </w:r>
      <w:r>
        <w:br/>
      </w:r>
      <w:r>
        <w:rPr>
          <w:bCs/>
          <w:b/>
        </w:rPr>
        <w:t xml:space="preserve">Location:</w:t>
      </w:r>
      <w:r>
        <w:t xml:space="preserve"> </w:t>
      </w:r>
      <w:r>
        <w:t xml:space="preserve">Uganda Kampala</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UG-KLA-FR-2023-001</w:t>
      </w:r>
      <w:r>
        <w:br/>
      </w:r>
      <w:r>
        <w:rPr>
          <w:bCs/>
          <w:b/>
        </w:rPr>
        <w:t xml:space="preserve">Classification:</w:t>
      </w:r>
      <w:r>
        <w:t xml:space="preserve"> </w:t>
      </w:r>
      <w:r>
        <w:t xml:space="preserve">Internal Review</w:t>
      </w:r>
    </w:p>
    <w:bookmarkStart w:id="20" w:name="executive-summary"/>
    <w:p>
      <w:pPr>
        <w:pStyle w:val="Heading2"/>
      </w:pPr>
      <w:r>
        <w:t xml:space="preserve">1. Executive Summary</w:t>
      </w:r>
    </w:p>
    <w:p>
      <w:pPr>
        <w:pStyle w:val="FirstParagraph"/>
      </w:pPr>
      <w:r>
        <w:t xml:space="preserve">This Peer Review Report has been commissioned to evaluate the operational efficacy, safety compliance, and professional conduct of the Firefighter personnel stationed within the Uganda Kampala metropolitan area. Given the rapid urbanization of Kampala and the unique infrastructural challenges present in the capital city, the role of the Firefighter is critical to public safety. This document provides a comprehensive analysis of current protocols, equipment utilization, and team dynamics. The review aims to identify areas of excellence and specific opportunities for improvement to ensure that the Uganda Fire and Rescue Department maintains the highest standards of service delivery in Uganda Kampala.</w:t>
      </w:r>
    </w:p>
    <w:bookmarkEnd w:id="20"/>
    <w:bookmarkStart w:id="21" w:name="introduction-and-scope"/>
    <w:p>
      <w:pPr>
        <w:pStyle w:val="Heading2"/>
      </w:pPr>
      <w:r>
        <w:t xml:space="preserve">2. Introduction and Scope</w:t>
      </w:r>
    </w:p>
    <w:p>
      <w:pPr>
        <w:pStyle w:val="FirstParagraph"/>
      </w:pPr>
      <w:r>
        <w:t xml:space="preserve">The scope of this Peer Review Report encompasses the assessment of active duty Firefighter units operating in the central districts of Uganda Kampala. The review focuses on the practical application of firefighting techniques in high-density residential zones, commercial hubs, and industrial areas. It is essential to contextualize this review within the specific environment of Uganda Kampala, where narrow roads, inconsistent water pressure, and a mix of modern and traditional building materials create a complex operational landscape. The primary objective is to ensure that every Firefighter is adequately prepared to mitigate risks and protect lives and property in this specific geographic and cultural context.</w:t>
      </w:r>
    </w:p>
    <w:bookmarkEnd w:id="21"/>
    <w:bookmarkStart w:id="22" w:name="Xda949a91671ae3e4ea622c1a3ce9ce805d6e924"/>
    <w:p>
      <w:pPr>
        <w:pStyle w:val="Heading2"/>
      </w:pPr>
      <w:r>
        <w:t xml:space="preserve">3. Operational Competency and Technical Skills</w:t>
      </w:r>
    </w:p>
    <w:p>
      <w:pPr>
        <w:pStyle w:val="FirstParagraph"/>
      </w:pPr>
      <w:r>
        <w:t xml:space="preserve">The technical proficiency of the Firefighter personnel was assessed through observation of drills and analysis of recent incident reports. The review indicates a strong foundational knowledge of fire suppression techniques. However, the unique challenges of Uganda Kampala require specialized skills. For instance, navigating the congested traffic of Kampala to reach emergency scenes requires advanced situational awareness and driving skills.</w:t>
      </w:r>
    </w:p>
    <w:p>
      <w:pPr>
        <w:pStyle w:val="BodyText"/>
      </w:pPr>
      <w:r>
        <w:t xml:space="preserve">Furthermore, the review highlights the necessity for Firefighter personnel to be adept at handling structural fires in buildings that may not adhere to strict international fire codes. The ability to adapt hose deployment strategies to areas with limited water access is a critical competency. The Peer Review Report recommends enhanced training modules focused on water conservation techniques and the use of portable water tanks, which are vital for operations in certain parts of Uganda Kampala.</w:t>
      </w:r>
    </w:p>
    <w:bookmarkEnd w:id="22"/>
    <w:bookmarkStart w:id="23" w:name="X5b6ab589284a7fe3da6bd9c50fcbbf203c17b72"/>
    <w:p>
      <w:pPr>
        <w:pStyle w:val="Heading2"/>
      </w:pPr>
      <w:r>
        <w:t xml:space="preserve">4. Safety Protocols and Equipment Maintenance</w:t>
      </w:r>
    </w:p>
    <w:p>
      <w:pPr>
        <w:pStyle w:val="FirstParagraph"/>
      </w:pPr>
      <w:r>
        <w:t xml:space="preserve">Safety is the paramount concern for any Firefighter. This Peer Review Report examined the adherence to personal protective equipment (PPE) standards and the maintenance status of fire engines and breathing apparatus. While the commitment to safety is evident, the review identified discrepancies in the regular maintenance schedules of some vehicles. In the humid and dusty environment of Uganda Kampala, equipment degradation can occur rapidly if not monitored closely.</w:t>
      </w:r>
    </w:p>
    <w:p>
      <w:pPr>
        <w:pStyle w:val="BodyText"/>
      </w:pPr>
      <w:r>
        <w:t xml:space="preserve">It is recommended that a rigorous, peer-monitored maintenance log be implemented. Each Firefighter should be empowered to report equipment faults immediately. The report emphasizes that the reliability of gear is not just a logistical issue but a matter of life and death for the Firefighter and the citizens of Uganda Kampala they serve.</w:t>
      </w:r>
    </w:p>
    <w:bookmarkEnd w:id="23"/>
    <w:bookmarkStart w:id="24" w:name="X56728f2c5240dcd82587d8fce5127a3dfbeb291"/>
    <w:p>
      <w:pPr>
        <w:pStyle w:val="Heading2"/>
      </w:pPr>
      <w:r>
        <w:t xml:space="preserve">5. Community Engagement and Public Education</w:t>
      </w:r>
    </w:p>
    <w:p>
      <w:pPr>
        <w:pStyle w:val="FirstParagraph"/>
      </w:pPr>
      <w:r>
        <w:t xml:space="preserve">A significant portion of this Peer Review Report is dedicated to the role of the Firefighter in community outreach. In Uganda Kampala, fire prevention is as important as fire suppression. The review found that Firefighter personnel are increasingly engaging with local communities to educate residents on fire safety. However, there is room for expansion.</w:t>
      </w:r>
    </w:p>
    <w:p>
      <w:pPr>
        <w:pStyle w:val="BodyText"/>
      </w:pPr>
      <w:r>
        <w:t xml:space="preserve">The report suggests that Firefighter units should conduct regular workshops in schools and markets across Uganda Kampala. By fostering a culture of safety, the Firefighter can reduce the frequency of preventable fires. This proactive approach aligns with the broader goals of urban safety in Uganda and strengthens the relationship between the emergency services and the public.</w:t>
      </w:r>
    </w:p>
    <w:bookmarkEnd w:id="24"/>
    <w:bookmarkStart w:id="25" w:name="teamwork-and-leadership"/>
    <w:p>
      <w:pPr>
        <w:pStyle w:val="Heading2"/>
      </w:pPr>
      <w:r>
        <w:t xml:space="preserve">6. Teamwork and Leadership</w:t>
      </w:r>
    </w:p>
    <w:p>
      <w:pPr>
        <w:pStyle w:val="FirstParagraph"/>
      </w:pPr>
      <w:r>
        <w:t xml:space="preserve">The effectiveness of a Firefighter is inextricably linked to the performance of their team. This Peer Review Report assessed communication channels and leadership structures during simulated emergencies. The findings suggest that teamwork is generally strong, with clear lines of command. However, the chaotic nature of emergencies in Uganda Kampala can sometimes disrupt communication.</w:t>
      </w:r>
    </w:p>
    <w:p>
      <w:pPr>
        <w:pStyle w:val="BodyText"/>
      </w:pPr>
      <w:r>
        <w:t xml:space="preserve">To address this, the report recommends the implementation of redundant communication systems and regular team-building exercises. Leadership training should also be emphasized to ensure that senior Firefighter personnel can make rapid, decisive decisions under pressure.</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 for the Firefighter units in Uganda Kampala:</w:t>
      </w:r>
    </w:p>
    <w:p>
      <w:pPr>
        <w:numPr>
          <w:ilvl w:val="0"/>
          <w:numId w:val="1001"/>
        </w:numPr>
        <w:pStyle w:val="Compact"/>
      </w:pPr>
      <w:r>
        <w:t xml:space="preserve">Implement advanced driving training specific to the traffic conditions of Uganda Kampala.</w:t>
      </w:r>
    </w:p>
    <w:p>
      <w:pPr>
        <w:numPr>
          <w:ilvl w:val="0"/>
          <w:numId w:val="1001"/>
        </w:numPr>
        <w:pStyle w:val="Compact"/>
      </w:pPr>
      <w:r>
        <w:t xml:space="preserve">Establish a peer-to-peer equipment inspection program to ensure all gear is operational.</w:t>
      </w:r>
    </w:p>
    <w:p>
      <w:pPr>
        <w:numPr>
          <w:ilvl w:val="0"/>
          <w:numId w:val="1001"/>
        </w:numPr>
        <w:pStyle w:val="Compact"/>
      </w:pPr>
      <w:r>
        <w:t xml:space="preserve">Increase the frequency of community fire safety workshops in high-risk areas.</w:t>
      </w:r>
    </w:p>
    <w:p>
      <w:pPr>
        <w:numPr>
          <w:ilvl w:val="0"/>
          <w:numId w:val="1001"/>
        </w:numPr>
        <w:pStyle w:val="Compact"/>
      </w:pPr>
      <w:r>
        <w:t xml:space="preserve">Upgrade communication devices to ensure reliability in dense urban environments.</w:t>
      </w:r>
    </w:p>
    <w:p>
      <w:pPr>
        <w:numPr>
          <w:ilvl w:val="0"/>
          <w:numId w:val="1001"/>
        </w:numPr>
        <w:pStyle w:val="Compact"/>
      </w:pPr>
      <w:r>
        <w:t xml:space="preserve">Develop specialized training for handling fires in informal settlements.</w:t>
      </w:r>
    </w:p>
    <w:bookmarkEnd w:id="26"/>
    <w:bookmarkStart w:id="27" w:name="conclusion"/>
    <w:p>
      <w:pPr>
        <w:pStyle w:val="Heading2"/>
      </w:pPr>
      <w:r>
        <w:t xml:space="preserve">8. Conclusion</w:t>
      </w:r>
    </w:p>
    <w:p>
      <w:pPr>
        <w:pStyle w:val="FirstParagraph"/>
      </w:pPr>
      <w:r>
        <w:t xml:space="preserve">In conclusion, this Peer Review Report affirms the dedication and capability of the Firefighter personnel serving Uganda Kampala. While challenges exist, they are manageable through targeted training, improved resource management, and enhanced community engagement. By addressing the recommendations outlined in this document, the Firefighter units can continue to be a pillar of safety and resilience for the people of Uganda Kampala. The continuous improvement of these services is vital for the sustainable development and safety of the nation's capital.</w:t>
      </w:r>
    </w:p>
    <w:p>
      <w:pPr>
        <w:pStyle w:val="BodyText"/>
      </w:pPr>
      <w:r>
        <w:rPr>
          <w:bCs/>
          <w:b/>
        </w:rPr>
        <w:t xml:space="preserve">Reviewed By:</w:t>
      </w:r>
      <w:r>
        <w:br/>
      </w:r>
      <w:r>
        <w:t xml:space="preserve">Senior Safety Officer</w:t>
      </w:r>
      <w:r>
        <w:br/>
      </w:r>
      <w:r>
        <w:t xml:space="preserve">Uganda Fire and Rescue Department</w:t>
      </w:r>
    </w:p>
    <w:p>
      <w:pPr>
        <w:pStyle w:val="BodyText"/>
      </w:pPr>
      <w:r>
        <w:rPr>
          <w:bCs/>
          <w:b/>
        </w:rPr>
        <w:t xml:space="preserve">Approved By:</w:t>
      </w:r>
      <w:r>
        <w:br/>
      </w:r>
      <w:r>
        <w:t xml:space="preserve">Regional Commander</w:t>
      </w:r>
      <w:r>
        <w:br/>
      </w:r>
      <w:r>
        <w:t xml:space="preserve">Uganda Kampala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Uganda Kampala</dc:title>
  <dc:creator/>
  <dc:language>en</dc:language>
  <cp:keywords/>
  <dcterms:created xsi:type="dcterms:W3CDTF">2026-10-10T06:29:46Z</dcterms:created>
  <dcterms:modified xsi:type="dcterms:W3CDTF">2026-10-10T06:29:46Z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