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30" w:name="Xd528fbcdd956e46f89fcd7aab10fecc31b4f78a"/>
    <w:p>
      <w:pPr>
        <w:pStyle w:val="Heading1"/>
      </w:pPr>
      <w:r>
        <w:t xml:space="preserve">Peer Review Report: Firefighter Performance Evaluation</w:t>
      </w:r>
    </w:p>
    <w:p>
      <w:pPr>
        <w:pStyle w:val="FirstParagraph"/>
      </w:pPr>
      <w:r>
        <w:rPr>
          <w:bCs/>
          <w:b/>
        </w:rPr>
        <w:t xml:space="preserve">Department:</w:t>
      </w:r>
      <w:r>
        <w:t xml:space="preserve"> </w:t>
      </w:r>
      <w:r>
        <w:t xml:space="preserve">New York City Fire Department (FDNY)</w:t>
      </w:r>
      <w:r>
        <w:br/>
      </w:r>
      <w:r>
        <w:rPr>
          <w:bCs/>
          <w:b/>
        </w:rPr>
        <w:t xml:space="preserve">Division:</w:t>
      </w:r>
      <w:r>
        <w:t xml:space="preserve"> </w:t>
      </w:r>
      <w:r>
        <w:t xml:space="preserve">Operations</w:t>
      </w:r>
      <w:r>
        <w:br/>
      </w:r>
      <w:r>
        <w:rPr>
          <w:bCs/>
          <w:b/>
        </w:rPr>
        <w:t xml:space="preserve">Report Date:</w:t>
      </w:r>
      <w:r>
        <w:t xml:space="preserve"> </w:t>
      </w:r>
      <w:r>
        <w:t xml:space="preserve">October 10, 2023</w:t>
      </w:r>
    </w:p>
    <w:p>
      <w:pPr>
        <w:pStyle w:val="BodyText"/>
      </w:pPr>
      <w:r>
        <w:rPr>
          <w:bCs/>
          <w:b/>
        </w:rPr>
        <w:t xml:space="preserve">Firefighter Name:</w:t>
      </w:r>
      <w:r>
        <w:t xml:space="preserve"> </w:t>
      </w:r>
      <w:r>
        <w:t xml:space="preserve">John Doe</w:t>
      </w:r>
      <w:r>
        <w:br/>
      </w:r>
      <w:r>
        <w:rPr>
          <w:bCs/>
          <w:b/>
        </w:rPr>
        <w:t xml:space="preserve">Badge Number:</w:t>
      </w:r>
      <w:r>
        <w:t xml:space="preserve"> </w:t>
      </w:r>
      <w:r>
        <w:t xml:space="preserve">12345</w:t>
      </w:r>
      <w:r>
        <w:br/>
      </w:r>
      <w:r>
        <w:rPr>
          <w:bCs/>
          <w:b/>
        </w:rPr>
        <w:t xml:space="preserve">Station:</w:t>
      </w:r>
      <w:r>
        <w:t xml:space="preserve"> </w:t>
      </w:r>
      <w:r>
        <w:t xml:space="preserve">Engine Company 45, Ladder Company 22</w:t>
      </w:r>
    </w:p>
    <w:bookmarkStart w:id="20" w:name="introduction"/>
    <w:p>
      <w:pPr>
        <w:pStyle w:val="Heading2"/>
      </w:pPr>
      <w:r>
        <w:t xml:space="preserve">Introduction</w:t>
      </w:r>
    </w:p>
    <w:p>
      <w:pPr>
        <w:pStyle w:val="FirstParagraph"/>
      </w:pPr>
      <w:r>
        <w:t xml:space="preserve">This Peer Review Report is conducted in accordance with the policies and procedures of the New York City Fire Department (FDNY). The purpose of this document is to provide a comprehensive evaluation of the performance, professionalism, and operational effectiveness of Firefighter John Doe. As a member of one of the most demanding and respected fire departments in the United States, Firefighter Doe operates within the unique and challenging environment of New York City, where rapid response, teamwork, and technical proficiency are critical to saving lives and protecting property.</w:t>
      </w:r>
    </w:p>
    <w:p>
      <w:pPr>
        <w:pStyle w:val="BodyText"/>
      </w:pPr>
      <w:r>
        <w:t xml:space="preserve">This report is based on direct observations, incident reports, training records, and peer feedback collected over the past six months. It aims to highlight strengths, identify areas for improvement, and provide actionable recommendations to support the continued development of Firefighter Doe as a vital member of the FDNY.</w:t>
      </w:r>
    </w:p>
    <w:bookmarkEnd w:id="20"/>
    <w:bookmarkStart w:id="23" w:name="operational-performance"/>
    <w:p>
      <w:pPr>
        <w:pStyle w:val="Heading2"/>
      </w:pPr>
      <w:r>
        <w:t xml:space="preserve">Operational Performance</w:t>
      </w:r>
    </w:p>
    <w:bookmarkStart w:id="21" w:name="X7da18a3f0c195f7a30bc1528750e97dd07d3bf5"/>
    <w:p>
      <w:pPr>
        <w:pStyle w:val="Heading3"/>
      </w:pPr>
      <w:r>
        <w:t xml:space="preserve">Emergency Response and Incident Management</w:t>
      </w:r>
    </w:p>
    <w:p>
      <w:pPr>
        <w:pStyle w:val="FirstParagraph"/>
      </w:pPr>
      <w:r>
        <w:t xml:space="preserve">Firefighter Doe has consistently demonstrated a high level of competence in emergency response situations. During multiple structure fires, vehicle accidents, and medical emergencies across New York City, he has exhibited quick decision-making, situational awareness, and adherence to FDNY protocols. His ability to operate effectively in high-stress environments reflects the rigorous training and discipline expected of firefighters in the United States.</w:t>
      </w:r>
    </w:p>
    <w:p>
      <w:pPr>
        <w:pStyle w:val="BodyText"/>
      </w:pPr>
      <w:r>
        <w:t xml:space="preserve">Notably, during a recent high-rise fire in Manhattan, Firefighter Doe played a key role in search and rescue operations, coordinating with his team to evacuate civilians safely. His familiarity with New York City’s complex building layouts and fire safety systems contributed significantly to the success of the operation.</w:t>
      </w:r>
    </w:p>
    <w:bookmarkEnd w:id="21"/>
    <w:bookmarkStart w:id="22" w:name="Xaf34bf563a61c3d40c0ef6cad07e02e5dd9dcfe"/>
    <w:p>
      <w:pPr>
        <w:pStyle w:val="Heading3"/>
      </w:pPr>
      <w:r>
        <w:t xml:space="preserve">Technical Skills and Equipment Proficiency</w:t>
      </w:r>
    </w:p>
    <w:p>
      <w:pPr>
        <w:pStyle w:val="FirstParagraph"/>
      </w:pPr>
      <w:r>
        <w:t xml:space="preserve">Firefighter Doe is proficient in the use of all standard firefighting equipment, including hoses, ladders, power tools, and self-contained breathing apparatus (SCBA). He regularly participates in equipment maintenance checks and ensures that all gear is in optimal condition before each shift. His technical skills align with FDNY standards and reflect the high level of professionalism required in one of the busiest fire departments in the United States.</w:t>
      </w:r>
    </w:p>
    <w:bookmarkEnd w:id="22"/>
    <w:bookmarkEnd w:id="23"/>
    <w:bookmarkStart w:id="24" w:name="teamwork-and-communication"/>
    <w:p>
      <w:pPr>
        <w:pStyle w:val="Heading2"/>
      </w:pPr>
      <w:r>
        <w:t xml:space="preserve">Teamwork and Communication</w:t>
      </w:r>
    </w:p>
    <w:p>
      <w:pPr>
        <w:pStyle w:val="FirstParagraph"/>
      </w:pPr>
      <w:r>
        <w:t xml:space="preserve">Effective teamwork and clear communication are essential components of firefighting, especially in a densely populated urban environment like New York City. Firefighter Doe has consistently demonstrated strong interpersonal skills, actively collaborating with fellow firefighters, officers, and other emergency responders. He communicates clearly and concisely during operations, ensuring that all team members are informed and coordinated.</w:t>
      </w:r>
    </w:p>
    <w:p>
      <w:pPr>
        <w:pStyle w:val="BodyText"/>
      </w:pPr>
      <w:r>
        <w:t xml:space="preserve">Peers have noted his willingness to assist others, share knowledge, and support new recruits. His positive attitude and leadership qualities contribute to a cohesive and motivated team environment, which is crucial for maintaining operational readiness and morale within the FDNY.</w:t>
      </w:r>
    </w:p>
    <w:bookmarkEnd w:id="24"/>
    <w:bookmarkStart w:id="25" w:name="professionalism-and-conduct"/>
    <w:p>
      <w:pPr>
        <w:pStyle w:val="Heading2"/>
      </w:pPr>
      <w:r>
        <w:t xml:space="preserve">Professionalism and Conduct</w:t>
      </w:r>
    </w:p>
    <w:p>
      <w:pPr>
        <w:pStyle w:val="FirstParagraph"/>
      </w:pPr>
      <w:r>
        <w:t xml:space="preserve">Firefighter Doe maintains a high standard of professionalism both on and off duty. He adheres to FDNY regulations, demonstrates integrity, and upholds the values of the department. His conduct reflects the trust placed in him by the citizens of New York City and the broader community he serves.</w:t>
      </w:r>
    </w:p>
    <w:p>
      <w:pPr>
        <w:pStyle w:val="BodyText"/>
      </w:pPr>
      <w:r>
        <w:t xml:space="preserve">He actively participates in community outreach programs, engaging with residents to educate them on fire safety and emergency preparedness. These efforts strengthen the relationship between the FDNY and the public, reinforcing the department’s commitment to service and protection.</w:t>
      </w:r>
    </w:p>
    <w:bookmarkEnd w:id="25"/>
    <w:bookmarkStart w:id="26" w:name="training-and-development"/>
    <w:p>
      <w:pPr>
        <w:pStyle w:val="Heading2"/>
      </w:pPr>
      <w:r>
        <w:t xml:space="preserve">Training and Development</w:t>
      </w:r>
    </w:p>
    <w:p>
      <w:pPr>
        <w:pStyle w:val="FirstParagraph"/>
      </w:pPr>
      <w:r>
        <w:t xml:space="preserve">Firefighter Doe is committed to continuous learning and professional development. He regularly attends training sessions, drills, and workshops offered by the FDNY, including advanced firefighting techniques, hazardous materials handling, and emergency medical services (EMS) training. His dedication to staying current with best practices ensures that he remains effective and adaptable in the face of evolving challenges.</w:t>
      </w:r>
    </w:p>
    <w:p>
      <w:pPr>
        <w:pStyle w:val="BodyText"/>
      </w:pPr>
      <w:r>
        <w:t xml:space="preserve">Recommendations for further development include pursuing additional certifications in incident command and leadership, which would enhance his ability to take on greater responsibilities within the department.</w:t>
      </w:r>
    </w:p>
    <w:bookmarkEnd w:id="26"/>
    <w:bookmarkStart w:id="27" w:name="areas-for-improvement"/>
    <w:p>
      <w:pPr>
        <w:pStyle w:val="Heading2"/>
      </w:pPr>
      <w:r>
        <w:t xml:space="preserve">Areas for Improvement</w:t>
      </w:r>
    </w:p>
    <w:p>
      <w:pPr>
        <w:pStyle w:val="FirstParagraph"/>
      </w:pPr>
      <w:r>
        <w:t xml:space="preserve">While Firefighter Doe has performed exceptionally well, there are areas where further improvement can enhance his effectiveness:</w:t>
      </w:r>
    </w:p>
    <w:p>
      <w:pPr>
        <w:numPr>
          <w:ilvl w:val="0"/>
          <w:numId w:val="1001"/>
        </w:numPr>
        <w:pStyle w:val="Compact"/>
      </w:pPr>
      <w:r>
        <w:rPr>
          <w:bCs/>
          <w:b/>
        </w:rPr>
        <w:t xml:space="preserve">Advanced Tactical Decision-Making:</w:t>
      </w:r>
      <w:r>
        <w:t xml:space="preserve"> </w:t>
      </w:r>
      <w:r>
        <w:t xml:space="preserve">Continued training in complex incident scenarios will further develop his strategic thinking and command capabilities.</w:t>
      </w:r>
    </w:p>
    <w:p>
      <w:pPr>
        <w:numPr>
          <w:ilvl w:val="0"/>
          <w:numId w:val="1001"/>
        </w:numPr>
        <w:pStyle w:val="Compact"/>
      </w:pPr>
      <w:r>
        <w:rPr>
          <w:bCs/>
          <w:b/>
        </w:rPr>
        <w:t xml:space="preserve">Physical Fitness Optimization:</w:t>
      </w:r>
      <w:r>
        <w:t xml:space="preserve"> </w:t>
      </w:r>
      <w:r>
        <w:t xml:space="preserve">Maintaining peak physical condition is critical for firefighters in New York City. A structured fitness plan could help sustain long-term performance and reduce injury risk.</w:t>
      </w:r>
    </w:p>
    <w:p>
      <w:pPr>
        <w:numPr>
          <w:ilvl w:val="0"/>
          <w:numId w:val="1001"/>
        </w:numPr>
        <w:pStyle w:val="Compact"/>
      </w:pPr>
      <w:r>
        <w:rPr>
          <w:bCs/>
          <w:b/>
        </w:rPr>
        <w:t xml:space="preserve">Mentorship Role:</w:t>
      </w:r>
      <w:r>
        <w:t xml:space="preserve"> </w:t>
      </w:r>
      <w:r>
        <w:t xml:space="preserve">Taking a more active role in mentoring junior firefighters would leverage his experience and contribute to the overall strength of the department.</w:t>
      </w:r>
    </w:p>
    <w:bookmarkEnd w:id="27"/>
    <w:bookmarkStart w:id="28" w:name="conclusion"/>
    <w:p>
      <w:pPr>
        <w:pStyle w:val="Heading2"/>
      </w:pPr>
      <w:r>
        <w:t xml:space="preserve">Conclusion</w:t>
      </w:r>
    </w:p>
    <w:p>
      <w:pPr>
        <w:pStyle w:val="FirstParagraph"/>
      </w:pPr>
      <w:r>
        <w:t xml:space="preserve">In summary, Firefighter John Doe has demonstrated outstanding performance, professionalism, and dedication during his service with the New York City Fire Department. His contributions to emergency response, teamwork, and community engagement reflect the highest standards expected of firefighters in the United States. With continued focus on the areas identified for improvement, he is well-positioned to assume greater responsibilities and further enhance his impact within the FDNY.</w:t>
      </w:r>
    </w:p>
    <w:p>
      <w:pPr>
        <w:pStyle w:val="BodyText"/>
      </w:pPr>
      <w:r>
        <w:t xml:space="preserve">This Peer Review Report affirms that Firefighter Doe is a valuable asset to the department and the city he serves. His commitment to excellence aligns with the mission of the FDNY to protect and serve the people of New York City with courage, integrity, and compassion.</w:t>
      </w:r>
    </w:p>
    <w:bookmarkEnd w:id="28"/>
    <w:bookmarkStart w:id="29" w:name="signatures"/>
    <w:p>
      <w:pPr>
        <w:pStyle w:val="Heading2"/>
      </w:pPr>
      <w:r>
        <w:t xml:space="preserve">Signatures</w:t>
      </w:r>
    </w:p>
    <w:p>
      <w:pPr>
        <w:pStyle w:val="FirstParagraph"/>
      </w:pPr>
      <w:r>
        <w:rPr>
          <w:bCs/>
          <w:b/>
        </w:rPr>
        <w:t xml:space="preserve">Reviewing Peer:</w:t>
      </w:r>
      <w:r>
        <w:t xml:space="preserve"> </w:t>
      </w:r>
      <w:r>
        <w:t xml:space="preserve">Jane Smith, Firefighter</w:t>
      </w:r>
      <w:r>
        <w:br/>
      </w:r>
      <w:r>
        <w:t xml:space="preserve">Badge Number: 67890</w:t>
      </w:r>
      <w:r>
        <w:br/>
      </w:r>
      <w:r>
        <w:t xml:space="preserve">Date: October 10, 2023</w:t>
      </w:r>
    </w:p>
    <w:p>
      <w:pPr>
        <w:pStyle w:val="BodyText"/>
      </w:pPr>
      <w:r>
        <w:rPr>
          <w:bCs/>
          <w:b/>
        </w:rPr>
        <w:t xml:space="preserve">Supervising Officer:</w:t>
      </w:r>
      <w:r>
        <w:t xml:space="preserve"> </w:t>
      </w:r>
      <w:r>
        <w:t xml:space="preserve">Captain Robert Johnson</w:t>
      </w:r>
      <w:r>
        <w:br/>
      </w:r>
      <w:r>
        <w:t xml:space="preserve">Badge Number: 11223</w:t>
      </w:r>
      <w:r>
        <w:br/>
      </w:r>
      <w:r>
        <w:t xml:space="preserve">Date: October 12,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2026-10-10T08:53:11Z</dcterms:created>
  <dcterms:modified xsi:type="dcterms:W3CDTF">2026-10-10T08:53:11Z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