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Firefighter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Organization:</w:t>
      </w:r>
      <w:r>
        <w:t xml:space="preserve"> </w:t>
      </w:r>
      <w:r>
        <w:t xml:space="preserve">Harare City Fire Brigade</w:t>
      </w:r>
    </w:p>
    <w:p>
      <w:pPr>
        <w:pStyle w:val="BodyText"/>
      </w:pPr>
      <w:r>
        <w:rPr>
          <w:bCs/>
          <w:b/>
        </w:rPr>
        <w:t xml:space="preserve">Location:</w:t>
      </w:r>
      <w:r>
        <w:t xml:space="preserve"> </w:t>
      </w:r>
      <w:r>
        <w:t xml:space="preserve">Harare, Zimbabwe</w:t>
      </w:r>
    </w:p>
    <w:p>
      <w:pPr>
        <w:pStyle w:val="BodyText"/>
      </w:pPr>
      <w:r>
        <w:rPr>
          <w:bCs/>
          <w:b/>
        </w:rPr>
        <w:t xml:space="preserve">Date of Report:</w:t>
      </w:r>
      <w:r>
        <w:t xml:space="preserve"> </w:t>
      </w:r>
      <w:r>
        <w:t xml:space="preserve">October 24, 2023</w:t>
      </w:r>
    </w:p>
    <w:p>
      <w:pPr>
        <w:pStyle w:val="BodyText"/>
      </w:pPr>
      <w:r>
        <w:rPr>
          <w:bCs/>
          <w:b/>
        </w:rPr>
        <w:t xml:space="preserve">Report Type:</w:t>
      </w:r>
      <w:r>
        <w:t xml:space="preserve"> </w:t>
      </w:r>
      <w:r>
        <w:t xml:space="preserve">Annual Performance and Competency Assessment</w:t>
      </w:r>
    </w:p>
    <w:bookmarkEnd w:id="20"/>
    <w:bookmarkStart w:id="21" w:name="introduction-and-purpose"/>
    <w:p>
      <w:pPr>
        <w:pStyle w:val="Heading2"/>
      </w:pPr>
      <w:r>
        <w:t xml:space="preserve">1. Introduction and Purpose</w:t>
      </w:r>
    </w:p>
    <w:p>
      <w:pPr>
        <w:pStyle w:val="FirstParagraph"/>
      </w:pPr>
      <w:r>
        <w:t xml:space="preserve">This Peer Review Report serves as a formal evaluation of the operational capabilities, professional conduct, and technical proficiency of a Firefighter assigned to the Harare City Fire Brigade. The purpose of this document is to provide an objective, evidence-based assessment of the subject's performance within the unique operational context of Zimbabwe Harare. Given the specific challenges faced by emergency services in this region—including resource constraints, infrastructure variability, and high-density urban fire risks—this review aims to ensure that all personnel maintain the highest standards of safety, efficiency, and community service.</w:t>
      </w:r>
    </w:p>
    <w:p>
      <w:pPr>
        <w:pStyle w:val="BodyText"/>
      </w:pPr>
      <w:r>
        <w:t xml:space="preserve">The review process involves direct observation, incident debriefing analysis, and feedback from fellow crew members. It is designed to identify areas of excellence while highlighting opportunities for professional development, ensuring the Firefighter is fully prepared to protect lives and property across the city.</w:t>
      </w:r>
    </w:p>
    <w:bookmarkEnd w:id="21"/>
    <w:bookmarkStart w:id="22" w:name="subject-information"/>
    <w:p>
      <w:pPr>
        <w:pStyle w:val="Heading2"/>
      </w:pPr>
      <w:r>
        <w:t xml:space="preserve">2. Subject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 of Firefighter</w:t>
            </w:r>
          </w:p>
        </w:tc>
        <w:tc>
          <w:tcPr/>
          <w:p>
            <w:pPr>
              <w:pStyle w:val="Compact"/>
              <w:jc w:val="left"/>
            </w:pPr>
            <w:r>
              <w:t xml:space="preserve">[Insert Name]</w:t>
            </w:r>
          </w:p>
        </w:tc>
      </w:tr>
      <w:tr>
        <w:tc>
          <w:tcPr/>
          <w:p>
            <w:pPr>
              <w:pStyle w:val="Compact"/>
              <w:jc w:val="left"/>
            </w:pPr>
            <w:r>
              <w:t xml:space="preserve">Rank/Position</w:t>
            </w:r>
          </w:p>
        </w:tc>
        <w:tc>
          <w:tcPr/>
          <w:p>
            <w:pPr>
              <w:pStyle w:val="Compact"/>
              <w:jc w:val="left"/>
            </w:pPr>
            <w:r>
              <w:t xml:space="preserve">Firefighter</w:t>
            </w:r>
          </w:p>
        </w:tc>
      </w:tr>
      <w:tr>
        <w:tc>
          <w:tcPr/>
          <w:p>
            <w:pPr>
              <w:pStyle w:val="Compact"/>
              <w:jc w:val="left"/>
            </w:pPr>
            <w:r>
              <w:t xml:space="preserve">Station Assignment</w:t>
            </w:r>
          </w:p>
        </w:tc>
        <w:tc>
          <w:tcPr/>
          <w:p>
            <w:pPr>
              <w:pStyle w:val="Compact"/>
              <w:jc w:val="left"/>
            </w:pPr>
            <w:r>
              <w:t xml:space="preserve">Harare Central / [Insert Specific Station]</w:t>
            </w:r>
          </w:p>
        </w:tc>
      </w:tr>
      <w:tr>
        <w:tc>
          <w:tcPr/>
          <w:p>
            <w:pPr>
              <w:pStyle w:val="Compact"/>
              <w:jc w:val="left"/>
            </w:pPr>
            <w:r>
              <w:t xml:space="preserve">Review Period</w:t>
            </w:r>
          </w:p>
        </w:tc>
        <w:tc>
          <w:tcPr/>
          <w:p>
            <w:pPr>
              <w:pStyle w:val="Compact"/>
              <w:jc w:val="left"/>
            </w:pPr>
            <w:r>
              <w:t xml:space="preserve">January 1, 2023 – December 31, 2023</w:t>
            </w:r>
          </w:p>
        </w:tc>
      </w:tr>
      <w:tr>
        <w:tc>
          <w:tcPr/>
          <w:p>
            <w:pPr>
              <w:pStyle w:val="Compact"/>
              <w:jc w:val="left"/>
            </w:pPr>
            <w:r>
              <w:t xml:space="preserve">Reviewer Name</w:t>
            </w:r>
          </w:p>
        </w:tc>
        <w:tc>
          <w:tcPr/>
          <w:p>
            <w:pPr>
              <w:pStyle w:val="Compact"/>
              <w:jc w:val="left"/>
            </w:pPr>
            <w:r>
              <w:t xml:space="preserve">[Insert Reviewer Name]</w:t>
            </w:r>
          </w:p>
        </w:tc>
      </w:tr>
    </w:tbl>
    <w:bookmarkEnd w:id="22"/>
    <w:bookmarkStart w:id="23" w:name="Xda949a91671ae3e4ea622c1a3ce9ce805d6e924"/>
    <w:p>
      <w:pPr>
        <w:pStyle w:val="Heading2"/>
      </w:pPr>
      <w:r>
        <w:t xml:space="preserve">3. Operational Competency and Technical Skills</w:t>
      </w:r>
    </w:p>
    <w:p>
      <w:pPr>
        <w:pStyle w:val="FirstParagraph"/>
      </w:pPr>
      <w:r>
        <w:t xml:space="preserve">The core responsibility of a Firefighter in Zimbabwe Harare is the effective suppression of fires and rescue of individuals in distress. During this review period, the subject demonstrated a strong command of fundamental firefighting techniques. Specifically, the Firefighter showed proficiency in hose line deployment, nozzle control, and ventilation tactics. These skills are critical when responding to incidents in Harare’s high-density suburbs, where narrow streets and closely packed structures can complicate access and increase fire spread rates.</w:t>
      </w:r>
    </w:p>
    <w:p>
      <w:pPr>
        <w:pStyle w:val="BodyText"/>
      </w:pPr>
      <w:r>
        <w:t xml:space="preserve">Furthermore, the subject exhibited competence in the operation of fire apparatus and equipment. Given the occasional need to adapt to aging equipment or limited water pressure in certain areas of the city, the Firefighter displayed resourcefulness and mechanical awareness. Their ability to troubleshoot minor equipment issues on-site contributed to the overall efficiency of the crew during multiple call-outs.</w:t>
      </w:r>
    </w:p>
    <w:bookmarkEnd w:id="23"/>
    <w:bookmarkStart w:id="24" w:name="safety-awareness-and-risk-management"/>
    <w:p>
      <w:pPr>
        <w:pStyle w:val="Heading2"/>
      </w:pPr>
      <w:r>
        <w:t xml:space="preserve">4. Safety Awareness and Risk Management</w:t>
      </w:r>
    </w:p>
    <w:p>
      <w:pPr>
        <w:pStyle w:val="FirstParagraph"/>
      </w:pPr>
      <w:r>
        <w:t xml:space="preserve">Safety is paramount in the firefighting profession. This Peer Review Report highlights the subject’s adherence to safety protocols during both training exercises and live incidents. The Firefighter consistently wore appropriate Personal Protective Equipment (PPE) and followed established safety guidelines regarding structural integrity and hazardous materials.</w:t>
      </w:r>
    </w:p>
    <w:p>
      <w:pPr>
        <w:pStyle w:val="BodyText"/>
      </w:pPr>
      <w:r>
        <w:t xml:space="preserve">In the context of Zimbabwe Harare, where electrical fires and informal settlement blazes are common, the subject demonstrated heightened situational awareness. They effectively communicated hazards to the crew and took proactive steps to mitigate risks, ensuring that no unnecessary dangers were incurred by themselves or their colleagues. Their commitment to safety culture is a vital asset to the brigade.</w:t>
      </w:r>
    </w:p>
    <w:bookmarkEnd w:id="24"/>
    <w:bookmarkStart w:id="25" w:name="teamwork-and-communication"/>
    <w:p>
      <w:pPr>
        <w:pStyle w:val="Heading2"/>
      </w:pPr>
      <w:r>
        <w:t xml:space="preserve">5. Teamwork and Communication</w:t>
      </w:r>
    </w:p>
    <w:p>
      <w:pPr>
        <w:pStyle w:val="FirstParagraph"/>
      </w:pPr>
      <w:r>
        <w:t xml:space="preserve">Effective teamwork is essential for the success of any firefighting operation. The subject has proven to be a reliable and cooperative team member. During high-pressure incidents, they maintained clear and concise communication with the Incident Commander and fellow crew members. This ability to convey critical information under stress is particularly important in Harare, where rapid decision-making can mean the difference between life and death.</w:t>
      </w:r>
    </w:p>
    <w:p>
      <w:pPr>
        <w:pStyle w:val="BodyText"/>
      </w:pPr>
      <w:r>
        <w:t xml:space="preserve">Additionally, the Firefighter fostered a positive team environment, offering support to newer recruits and sharing knowledge gained from experience. Their collaborative approach enhances the overall cohesion and effectiveness of the station crew.</w:t>
      </w:r>
    </w:p>
    <w:bookmarkEnd w:id="25"/>
    <w:bookmarkStart w:id="26" w:name="community-engagement-and-professionalism"/>
    <w:p>
      <w:pPr>
        <w:pStyle w:val="Heading2"/>
      </w:pPr>
      <w:r>
        <w:t xml:space="preserve">6. Community Engagement and Professionalism</w:t>
      </w:r>
    </w:p>
    <w:p>
      <w:pPr>
        <w:pStyle w:val="FirstParagraph"/>
      </w:pPr>
      <w:r>
        <w:t xml:space="preserve">Beyond emergency response, a Firefighter in Zimbabwe Harare plays a key role in community education and prevention. The subject actively participated in fire safety awareness campaigns, visiting schools and local communities to educate residents on fire prevention, escape planning, and the safe use of electricity and cooking fuels.</w:t>
      </w:r>
    </w:p>
    <w:p>
      <w:pPr>
        <w:pStyle w:val="BodyText"/>
      </w:pPr>
      <w:r>
        <w:t xml:space="preserve">Their interactions with the public were characterized by professionalism, empathy, and respect. This positive engagement helps build trust between the Harare City Fire Brigade and the communities it serves, encouraging residents to cooperate during emergencies and adopt safer practices.</w:t>
      </w:r>
    </w:p>
    <w:bookmarkEnd w:id="26"/>
    <w:bookmarkStart w:id="27" w:name="areas-for-improvement"/>
    <w:p>
      <w:pPr>
        <w:pStyle w:val="Heading2"/>
      </w:pPr>
      <w:r>
        <w:t xml:space="preserve">7. Areas for Improvement</w:t>
      </w:r>
    </w:p>
    <w:p>
      <w:pPr>
        <w:pStyle w:val="FirstParagraph"/>
      </w:pPr>
      <w:r>
        <w:t xml:space="preserve">While the subject has performed commendably, this Peer Review Report identifies a few areas for further development:</w:t>
      </w:r>
    </w:p>
    <w:p>
      <w:pPr>
        <w:numPr>
          <w:ilvl w:val="0"/>
          <w:numId w:val="1001"/>
        </w:numPr>
        <w:pStyle w:val="Compact"/>
      </w:pPr>
      <w:r>
        <w:rPr>
          <w:bCs/>
          <w:b/>
        </w:rPr>
        <w:t xml:space="preserve">Advanced Rescue Techniques:</w:t>
      </w:r>
      <w:r>
        <w:t xml:space="preserve"> </w:t>
      </w:r>
      <w:r>
        <w:t xml:space="preserve">Continued training in technical rescue operations, particularly for vehicle extrication and confined space rescue, is recommended.</w:t>
      </w:r>
    </w:p>
    <w:p>
      <w:pPr>
        <w:numPr>
          <w:ilvl w:val="0"/>
          <w:numId w:val="1001"/>
        </w:numPr>
        <w:pStyle w:val="Compact"/>
      </w:pPr>
      <w:r>
        <w:rPr>
          <w:bCs/>
          <w:b/>
        </w:rPr>
        <w:t xml:space="preserve">Physical Fitness:</w:t>
      </w:r>
      <w:r>
        <w:t xml:space="preserve"> </w:t>
      </w:r>
      <w:r>
        <w:t xml:space="preserve">Maintaining peak physical condition is crucial. The subject should adhere to a structured fitness regimen to ensure readiness for the demanding nature of firefighting duties.</w:t>
      </w:r>
    </w:p>
    <w:p>
      <w:pPr>
        <w:numPr>
          <w:ilvl w:val="0"/>
          <w:numId w:val="1001"/>
        </w:numPr>
        <w:pStyle w:val="Compact"/>
      </w:pPr>
      <w:r>
        <w:rPr>
          <w:bCs/>
          <w:b/>
        </w:rPr>
        <w:t xml:space="preserve">Leadership Skills:</w:t>
      </w:r>
      <w:r>
        <w:t xml:space="preserve"> </w:t>
      </w:r>
      <w:r>
        <w:t xml:space="preserve">As the Firefighter gains experience, developing leadership capabilities will prepare them for potential promotion to higher ranks within the brigade.</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affirms that the Firefighter under assessment is a competent, dedicated, and valuable member of the Harare City Fire Brigade. Their technical skills, safety awareness, teamwork, and community engagement align with the high standards required for emergency services in Zimbabwe Harare.</w:t>
      </w:r>
    </w:p>
    <w:p>
      <w:pPr>
        <w:pStyle w:val="BodyText"/>
      </w:pPr>
      <w:r>
        <w:t xml:space="preserve">It is recommended that the subject continues their current trajectory of professional growth, with a focus on the areas for improvement identified above. Regular training, mentorship, and performance reviews will ensure they remain at the forefront of their profession, ready to serve the people of Harare with excellence and integrity.</w:t>
      </w:r>
    </w:p>
    <w:bookmarkEnd w:id="28"/>
    <w:p>
      <w:pPr>
        <w:pStyle w:val="BodyText"/>
      </w:pPr>
      <w:r>
        <w:rPr>
          <w:bCs/>
          <w:b/>
        </w:rPr>
        <w:t xml:space="preserve">Reviewed By:</w:t>
      </w:r>
    </w:p>
    <w:p>
      <w:pPr>
        <w:pStyle w:val="BodyText"/>
      </w:pPr>
      <w:r>
        <w:t xml:space="preserve">__________________________</w:t>
      </w:r>
    </w:p>
    <w:p>
      <w:pPr>
        <w:pStyle w:val="BodyText"/>
      </w:pPr>
      <w:r>
        <w:t xml:space="preserve">[Reviewer Name]</w:t>
      </w:r>
    </w:p>
    <w:p>
      <w:pPr>
        <w:pStyle w:val="BodyText"/>
      </w:pPr>
      <w:r>
        <w:t xml:space="preserve">[Reviewer Rank/Title]</w:t>
      </w:r>
    </w:p>
    <w:p>
      <w:pPr>
        <w:pStyle w:val="BodyText"/>
      </w:pPr>
      <w:r>
        <w:t xml:space="preserve">Harare City Fire Brigade</w:t>
      </w:r>
    </w:p>
    <w:p>
      <w:pPr>
        <w:pStyle w:val="BodyText"/>
      </w:pPr>
      <w:r>
        <w:br/>
      </w:r>
    </w:p>
    <w:p>
      <w:pPr>
        <w:pStyle w:val="BodyText"/>
      </w:pPr>
      <w:r>
        <w:rPr>
          <w:bCs/>
          <w:b/>
        </w:rPr>
        <w:t xml:space="preserve">Acknowledged By:</w:t>
      </w:r>
    </w:p>
    <w:p>
      <w:pPr>
        <w:pStyle w:val="BodyText"/>
      </w:pPr>
      <w:r>
        <w:t xml:space="preserve">__________________________</w:t>
      </w:r>
    </w:p>
    <w:p>
      <w:pPr>
        <w:pStyle w:val="BodyText"/>
      </w:pPr>
      <w:r>
        <w:t xml:space="preserve">[Firefighter Name]</w:t>
      </w:r>
    </w:p>
    <w:p>
      <w:pPr>
        <w:pStyle w:val="BodyText"/>
      </w:pPr>
      <w:r>
        <w:t xml:space="preserve">Date: 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Firefighter Performance Evaluation</dc:title>
  <dc:creator/>
  <dc:language>en</dc:language>
  <cp:keywords/>
  <dcterms:created xsi:type="dcterms:W3CDTF">2026-10-10T07:32:18Z</dcterms:created>
  <dcterms:modified xsi:type="dcterms:W3CDTF">2026-10-10T07:32:18Z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