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Geologist Professional Evaluation</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region of Italy Naples. The purpose of this review is to ensure that the Geologist adheres to the highest standards of geological practice, particularly in a region characterized by complex geological conditions, including volcanic activity, seismic risks, and coastal erosion. The review process involves an assessment of the Geologist's qualifications, project experience, technical methodologies, and contributions to the geological community in Italy Naples.</w:t>
      </w:r>
    </w:p>
    <w:bookmarkEnd w:id="21"/>
    <w:bookmarkStart w:id="22" w:name="professional-qualifications"/>
    <w:p>
      <w:pPr>
        <w:pStyle w:val="Heading2"/>
      </w:pPr>
      <w:r>
        <w:t xml:space="preserve">2. Professional Qualifications</w:t>
      </w:r>
    </w:p>
    <w:p>
      <w:pPr>
        <w:pStyle w:val="FirstParagraph"/>
      </w:pPr>
      <w:r>
        <w:t xml:space="preserve">The Geologist under review holds a Master's degree in Geology from a recognized university in Italy, with a specialization in volcanic geology and geohazards. Additionally, the Geologist is a registered member of the Italian Geological Society and has obtained the necessary certifications to practice as a Geologist in Italy Naples. The Geologist's academic background and professional credentials are well-suited to the unique geological challenges of the region, including the monitoring of Mount Vesuvius, the Phlegraean Fields, and the seismic activity along the Campanian Arc.</w:t>
      </w:r>
    </w:p>
    <w:bookmarkEnd w:id="22"/>
    <w:bookmarkStart w:id="23" w:name="technical-expertise"/>
    <w:p>
      <w:pPr>
        <w:pStyle w:val="Heading2"/>
      </w:pPr>
      <w:r>
        <w:t xml:space="preserve">3. Technical Expertise</w:t>
      </w:r>
    </w:p>
    <w:p>
      <w:pPr>
        <w:pStyle w:val="FirstParagraph"/>
      </w:pPr>
      <w:r>
        <w:t xml:space="preserve">The Geologist demonstrates a high level of technical expertise in several key areas relevant to the geological context of Italy Naples. These areas include:</w:t>
      </w:r>
    </w:p>
    <w:p>
      <w:pPr>
        <w:numPr>
          <w:ilvl w:val="0"/>
          <w:numId w:val="1001"/>
        </w:numPr>
        <w:pStyle w:val="Compact"/>
      </w:pPr>
      <w:r>
        <w:rPr>
          <w:bCs/>
          <w:b/>
        </w:rPr>
        <w:t xml:space="preserve">Volcanic Geology:</w:t>
      </w:r>
      <w:r>
        <w:t xml:space="preserve"> </w:t>
      </w:r>
      <w:r>
        <w:t xml:space="preserve">The Geologist has extensive experience in studying volcanic systems, including the analysis of eruptive history, magma dynamics, and hazard assessment. This expertise is critical for understanding the risks posed by Mount Vesuvius and the Phlegraean Fields, which are among the most active volcanic areas in Europe.</w:t>
      </w:r>
    </w:p>
    <w:p>
      <w:pPr>
        <w:numPr>
          <w:ilvl w:val="0"/>
          <w:numId w:val="1001"/>
        </w:numPr>
        <w:pStyle w:val="Compact"/>
      </w:pPr>
      <w:r>
        <w:rPr>
          <w:bCs/>
          <w:b/>
        </w:rPr>
        <w:t xml:space="preserve">Seismic Risk Assessment:</w:t>
      </w:r>
      <w:r>
        <w:t xml:space="preserve"> </w:t>
      </w:r>
      <w:r>
        <w:t xml:space="preserve">The Geologist has conducted numerous studies on seismic activity in the Campania region, utilizing advanced geophysical techniques to evaluate earthquake hazards and their potential impact on urban areas such as Naples.</w:t>
      </w:r>
    </w:p>
    <w:p>
      <w:pPr>
        <w:numPr>
          <w:ilvl w:val="0"/>
          <w:numId w:val="1001"/>
        </w:numPr>
        <w:pStyle w:val="Compact"/>
      </w:pPr>
      <w:r>
        <w:rPr>
          <w:bCs/>
          <w:b/>
        </w:rPr>
        <w:t xml:space="preserve">Coastal Geomorphology:</w:t>
      </w:r>
      <w:r>
        <w:t xml:space="preserve"> </w:t>
      </w:r>
      <w:r>
        <w:t xml:space="preserve">The Geologist has contributed to research on coastal erosion and sediment dynamics along the Naples coastline, providing valuable insights for coastal management and protection strategies.</w:t>
      </w:r>
    </w:p>
    <w:p>
      <w:pPr>
        <w:numPr>
          <w:ilvl w:val="0"/>
          <w:numId w:val="1001"/>
        </w:numPr>
        <w:pStyle w:val="Compact"/>
      </w:pPr>
      <w:r>
        <w:rPr>
          <w:bCs/>
          <w:b/>
        </w:rPr>
        <w:t xml:space="preserve">Geotechnical Engineering:</w:t>
      </w:r>
      <w:r>
        <w:t xml:space="preserve"> </w:t>
      </w:r>
      <w:r>
        <w:t xml:space="preserve">The Geologist has applied geological principles to geotechnical engineering projects, including slope stability analysis and foundation design, ensuring the safety and sustainability of infrastructure in Italy Naples.</w:t>
      </w:r>
    </w:p>
    <w:bookmarkEnd w:id="23"/>
    <w:bookmarkStart w:id="24" w:name="project-experience"/>
    <w:p>
      <w:pPr>
        <w:pStyle w:val="Heading2"/>
      </w:pPr>
      <w:r>
        <w:t xml:space="preserve">4. Project Experience</w:t>
      </w:r>
    </w:p>
    <w:p>
      <w:pPr>
        <w:pStyle w:val="FirstParagraph"/>
      </w:pPr>
      <w:r>
        <w:t xml:space="preserve">The Geologist has been involved in several significant projects in Italy Naples, showcasing their ability to apply geological knowledge to real-world challenges. Notable projects include:</w:t>
      </w:r>
    </w:p>
    <w:p>
      <w:pPr>
        <w:numPr>
          <w:ilvl w:val="0"/>
          <w:numId w:val="1002"/>
        </w:numPr>
        <w:pStyle w:val="Compact"/>
      </w:pPr>
      <w:r>
        <w:rPr>
          <w:bCs/>
          <w:b/>
        </w:rPr>
        <w:t xml:space="preserve">Volcanic Hazard Mapping:</w:t>
      </w:r>
      <w:r>
        <w:t xml:space="preserve"> </w:t>
      </w:r>
      <w:r>
        <w:t xml:space="preserve">The Geologist led a team in developing detailed volcanic hazard maps for the area surrounding Mount Vesuvius, which are used by local authorities for emergency planning and land-use management.</w:t>
      </w:r>
    </w:p>
    <w:p>
      <w:pPr>
        <w:numPr>
          <w:ilvl w:val="0"/>
          <w:numId w:val="1002"/>
        </w:numPr>
        <w:pStyle w:val="Compact"/>
      </w:pPr>
      <w:r>
        <w:rPr>
          <w:bCs/>
          <w:b/>
        </w:rPr>
        <w:t xml:space="preserve">Seismic Microzonation:</w:t>
      </w:r>
      <w:r>
        <w:t xml:space="preserve"> </w:t>
      </w:r>
      <w:r>
        <w:t xml:space="preserve">The Geologist contributed to a seismic microzonation study for the city of Naples, identifying areas of high seismic risk and recommending measures to mitigate potential damage from earthquakes.</w:t>
      </w:r>
    </w:p>
    <w:p>
      <w:pPr>
        <w:numPr>
          <w:ilvl w:val="0"/>
          <w:numId w:val="1002"/>
        </w:numPr>
        <w:pStyle w:val="Compact"/>
      </w:pPr>
      <w:r>
        <w:rPr>
          <w:bCs/>
          <w:b/>
        </w:rPr>
        <w:t xml:space="preserve">Coastal Protection Plan:</w:t>
      </w:r>
      <w:r>
        <w:t xml:space="preserve"> </w:t>
      </w:r>
      <w:r>
        <w:t xml:space="preserve">The Geologist provided geological assessments for a coastal protection plan aimed at reducing erosion and protecting critical infrastructure along the Naples coastline.</w:t>
      </w:r>
    </w:p>
    <w:bookmarkEnd w:id="24"/>
    <w:bookmarkStart w:id="25" w:name="ethical-conduct"/>
    <w:p>
      <w:pPr>
        <w:pStyle w:val="Heading2"/>
      </w:pPr>
      <w:r>
        <w:t xml:space="preserve">5. Ethical Conduct</w:t>
      </w:r>
    </w:p>
    <w:p>
      <w:pPr>
        <w:pStyle w:val="FirstParagraph"/>
      </w:pPr>
      <w:r>
        <w:t xml:space="preserve">The Geologist has consistently demonstrated a strong commitment to ethical conduct in their professional practice. This includes maintaining the integrity of geological data, ensuring transparency in reporting, and prioritizing public safety in all geological assessments. The Geologist has also actively participated in public outreach efforts to educate the community in Italy Naples about geological hazards and risk reduction strategies.</w:t>
      </w:r>
    </w:p>
    <w:bookmarkEnd w:id="25"/>
    <w:bookmarkStart w:id="26" w:name="Xbba8a7c5bcee2296ce393f6305b8d1d45545052"/>
    <w:p>
      <w:pPr>
        <w:pStyle w:val="Heading2"/>
      </w:pPr>
      <w:r>
        <w:t xml:space="preserve">6. Contributions to the Geological Community</w:t>
      </w:r>
    </w:p>
    <w:p>
      <w:pPr>
        <w:pStyle w:val="FirstParagraph"/>
      </w:pPr>
      <w:r>
        <w:t xml:space="preserve">The Geologist has made significant contributions to the geological community in Italy Naples through research, publications, and collaboration with academic and professional institutions. The Geologist has authored several peer-reviewed articles on volcanic geology and seismic risk, and has presented their findings at international conferences. Additionally, the Geologist has mentored junior geologists and contributed to the development of geological education programs in the region.</w:t>
      </w:r>
    </w:p>
    <w:bookmarkEnd w:id="26"/>
    <w:bookmarkStart w:id="27" w:name="recommendations"/>
    <w:p>
      <w:pPr>
        <w:pStyle w:val="Heading2"/>
      </w:pPr>
      <w:r>
        <w:t xml:space="preserve">7. Recommendations</w:t>
      </w:r>
    </w:p>
    <w:p>
      <w:pPr>
        <w:pStyle w:val="FirstParagraph"/>
      </w:pPr>
      <w:r>
        <w:t xml:space="preserve">Based on the evaluation of the Geologist's qualifications, technical expertise, project experience, ethical conduct, and contributions to the geological community, the following recommendations are made:</w:t>
      </w:r>
    </w:p>
    <w:p>
      <w:pPr>
        <w:numPr>
          <w:ilvl w:val="0"/>
          <w:numId w:val="1003"/>
        </w:numPr>
        <w:pStyle w:val="Compact"/>
      </w:pPr>
      <w:r>
        <w:t xml:space="preserve">The Geologist should continue to engage in advanced research on volcanic and seismic hazards in Italy Naples, leveraging emerging technologies such as remote sensing and machine learning to enhance hazard assessment and monitoring.</w:t>
      </w:r>
    </w:p>
    <w:p>
      <w:pPr>
        <w:numPr>
          <w:ilvl w:val="0"/>
          <w:numId w:val="1003"/>
        </w:numPr>
        <w:pStyle w:val="Compact"/>
      </w:pPr>
      <w:r>
        <w:t xml:space="preserve">The Geologist is encouraged to expand their collaboration with local authorities and stakeholders to ensure that geological insights are effectively integrated into urban planning and disaster risk reduction strategies.</w:t>
      </w:r>
    </w:p>
    <w:p>
      <w:pPr>
        <w:numPr>
          <w:ilvl w:val="0"/>
          <w:numId w:val="1003"/>
        </w:numPr>
        <w:pStyle w:val="Compact"/>
      </w:pPr>
      <w:r>
        <w:t xml:space="preserve">The Geologist should maintain their active involvement in professional organizations and contribute to the ongoing development of geological standards and best practices in Italy.</w:t>
      </w:r>
    </w:p>
    <w:bookmarkEnd w:id="27"/>
    <w:bookmarkStart w:id="28" w:name="conclusion"/>
    <w:p>
      <w:pPr>
        <w:pStyle w:val="Heading2"/>
      </w:pPr>
      <w:r>
        <w:t xml:space="preserve">8. Conclusion</w:t>
      </w:r>
    </w:p>
    <w:p>
      <w:pPr>
        <w:pStyle w:val="FirstParagraph"/>
      </w:pPr>
      <w:r>
        <w:t xml:space="preserve">In conclusion, the Geologist under review has demonstrated exceptional competence and dedication to the practice of geology in Italy Naples. Their technical expertise, ethical conduct, and contributions to the geological community make them a valuable asset to the region. This Peer Review Report affirms the Geologist's suitability to continue their professional practice and encourages their ongoing engagement in addressing the complex geological challenges of Italy Naples.</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Geologist</w:t>
      </w:r>
    </w:p>
    <w:p>
      <w:pPr>
        <w:pStyle w:val="BodyText"/>
      </w:pPr>
      <w:r>
        <w:rPr>
          <w:bCs/>
          <w:b/>
        </w:rPr>
        <w:t xml:space="preserve">Affiliation:</w:t>
      </w:r>
      <w:r>
        <w:t xml:space="preserve"> </w:t>
      </w:r>
      <w:r>
        <w:t xml:space="preserve">Italian Geological Society</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Italy Naples</dc:title>
  <dc:creator/>
  <dc:language>en</dc:language>
  <cp:keywords/>
  <dcterms:created xsi:type="dcterms:W3CDTF">2026-10-10T01:59:22Z</dcterms:created>
  <dcterms:modified xsi:type="dcterms:W3CDTF">2026-10-10T01:59:22Z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