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Hairdresser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[Your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skills, and professional conduct of a Hairdresser operating within the vibrant and diverse city of Canada Montreal. The purpose of this review is to provide constructive feedback, identify areas of excellence, and suggest improvements to enhance the overall quality of service provided to clients. The review is based on observations, client feedback, and industry standards specific to the hairdressing profession in Montreal.</w:t>
      </w:r>
    </w:p>
    <w:bookmarkEnd w:id="21"/>
    <w:bookmarkStart w:id="22" w:name="Xd1281ed4b4657d9e360ec65e4d0081fe3e1984f"/>
    <w:p>
      <w:pPr>
        <w:pStyle w:val="Heading2"/>
      </w:pPr>
      <w:r>
        <w:t xml:space="preserve">Professional Skills and Technical Competence</w:t>
      </w:r>
    </w:p>
    <w:p>
      <w:pPr>
        <w:pStyle w:val="FirstParagraph"/>
      </w:pPr>
      <w:r>
        <w:t xml:space="preserve">The Hairdresser demonstrates a high level of technical competence in various hairdressing techniques, including cutting, coloring, styling, and chemical treatments. Their ability to adapt to the diverse hair types and styles popular in Canada Montreal is commendable. The Hairdresser stays updated with the latest trends and techniques, which is crucial in a city known for its fashion-forward clientele. However, there is room for improvement in mastering advanced coloring techniques, such as balayage and ombre, which are highly sought after in Montreal's competitive market.</w:t>
      </w:r>
    </w:p>
    <w:bookmarkEnd w:id="22"/>
    <w:bookmarkStart w:id="23" w:name="client-interaction-and-communication"/>
    <w:p>
      <w:pPr>
        <w:pStyle w:val="Heading2"/>
      </w:pPr>
      <w:r>
        <w:t xml:space="preserve">Client Interaction and Communication</w:t>
      </w:r>
    </w:p>
    <w:p>
      <w:pPr>
        <w:pStyle w:val="FirstParagraph"/>
      </w:pPr>
      <w:r>
        <w:t xml:space="preserve">Effective communication is vital in the hairdressing profession, especially in a multicultural city like Canada Montreal. The Hairdresser exhibits strong interpersonal skills, actively listening to clients' needs and preferences. They are able to explain complex hair care routines and product recommendations in a clear and understandable manner. However, there have been instances where the Hairdresser could improve their ability to manage client expectations, particularly when it comes to realistic outcomes for certain hair transformations. Enhancing these communication skills will further strengthen client trust and satisfaction.</w:t>
      </w:r>
    </w:p>
    <w:bookmarkEnd w:id="23"/>
    <w:bookmarkStart w:id="24" w:name="work-ethic-and-professionalism"/>
    <w:p>
      <w:pPr>
        <w:pStyle w:val="Heading2"/>
      </w:pPr>
      <w:r>
        <w:t xml:space="preserve">Work Ethic and Professionalism</w:t>
      </w:r>
    </w:p>
    <w:p>
      <w:pPr>
        <w:pStyle w:val="FirstParagraph"/>
      </w:pPr>
      <w:r>
        <w:t xml:space="preserve">The Hairdresser maintains a professional demeanor and adheres to the salon's policies and procedures. Punctuality, reliability, and a strong work ethic are evident in their daily operations. The Hairdresser also demonstrates a commitment to maintaining a clean and organized workspace, which is essential for both client comfort and safety. However, there is an opportunity to improve time management during peak hours to ensure that all clients receive the attention they deserve without feeling rushed. This is particularly important in a bustling city like Canada Montreal, where clients often have busy schedules.</w:t>
      </w:r>
    </w:p>
    <w:bookmarkEnd w:id="24"/>
    <w:bookmarkStart w:id="25" w:name="adaptability-and-cultural-sensitivity"/>
    <w:p>
      <w:pPr>
        <w:pStyle w:val="Heading2"/>
      </w:pPr>
      <w:r>
        <w:t xml:space="preserve">Adaptability and Cultural Sensitivity</w:t>
      </w:r>
    </w:p>
    <w:p>
      <w:pPr>
        <w:pStyle w:val="FirstParagraph"/>
      </w:pPr>
      <w:r>
        <w:t xml:space="preserve">Canada Montreal is a city characterized by its cultural diversity, and the Hairdresser's ability to adapt to different cultural preferences and styles is a significant strength. They show respect and sensitivity towards clients from various backgrounds, which fosters a welcoming and inclusive environment. However, there is room for further development in understanding and catering to specific cultural hair care practices, which can enhance the Hairdresser's appeal to a broader client base in Montreal.</w:t>
      </w:r>
    </w:p>
    <w:bookmarkEnd w:id="25"/>
    <w:bookmarkStart w:id="26" w:name="Xc59a07769715efa92d4be8049845ef801b5dca9"/>
    <w:p>
      <w:pPr>
        <w:pStyle w:val="Heading2"/>
      </w:pPr>
      <w:r>
        <w:t xml:space="preserve">Continuing Education and Professional Development</w:t>
      </w:r>
    </w:p>
    <w:p>
      <w:pPr>
        <w:pStyle w:val="FirstParagraph"/>
      </w:pPr>
      <w:r>
        <w:t xml:space="preserve">The Hairdresser shows a willingness to engage in continuing education and professional development, which is crucial for staying competitive in the ever-evolving hairdressing industry. They have attended several workshops and seminars in Canada Montreal, focusing on new techniques and products. However, there is an opportunity to pursue more advanced certifications and specialized training, particularly in areas such as hair health and scalp treatments, which are increasingly important to clients in Montreal.</w:t>
      </w:r>
    </w:p>
    <w:bookmarkEnd w:id="26"/>
    <w:bookmarkStart w:id="27" w:name="conclusion-and-recommendations"/>
    <w:p>
      <w:pPr>
        <w:pStyle w:val="Heading2"/>
      </w:pPr>
      <w:r>
        <w:t xml:space="preserve">Conclusion and Recommendations</w:t>
      </w:r>
    </w:p>
    <w:p>
      <w:pPr>
        <w:pStyle w:val="FirstParagraph"/>
      </w:pPr>
      <w:r>
        <w:t xml:space="preserve">In conclusion, the Hairdresser demonstrates a strong foundation of skills and professionalism, making them a valuable asset to the salon and the community of Canada Montreal. To further enhance their performance, the following recommendations are made:</w:t>
      </w:r>
    </w:p>
    <w:p>
      <w:pPr>
        <w:numPr>
          <w:ilvl w:val="0"/>
          <w:numId w:val="1001"/>
        </w:numPr>
        <w:pStyle w:val="Compact"/>
      </w:pPr>
      <w:r>
        <w:t xml:space="preserve">Invest in advanced training for coloring techniques to meet the high demand in Montreal.</w:t>
      </w:r>
    </w:p>
    <w:p>
      <w:pPr>
        <w:numPr>
          <w:ilvl w:val="0"/>
          <w:numId w:val="1001"/>
        </w:numPr>
        <w:pStyle w:val="Compact"/>
      </w:pPr>
      <w:r>
        <w:t xml:space="preserve">Improve communication skills to better manage client expectations and provide more personalized consultations.</w:t>
      </w:r>
    </w:p>
    <w:p>
      <w:pPr>
        <w:numPr>
          <w:ilvl w:val="0"/>
          <w:numId w:val="1001"/>
        </w:numPr>
        <w:pStyle w:val="Compact"/>
      </w:pPr>
      <w:r>
        <w:t xml:space="preserve">Enhance time management strategies to ensure efficient service during busy periods.</w:t>
      </w:r>
    </w:p>
    <w:p>
      <w:pPr>
        <w:numPr>
          <w:ilvl w:val="0"/>
          <w:numId w:val="1001"/>
        </w:numPr>
        <w:pStyle w:val="Compact"/>
      </w:pPr>
      <w:r>
        <w:t xml:space="preserve">Deepen understanding of diverse cultural hair care practices to cater to Montreal's multicultural clientele.</w:t>
      </w:r>
    </w:p>
    <w:p>
      <w:pPr>
        <w:numPr>
          <w:ilvl w:val="0"/>
          <w:numId w:val="1001"/>
        </w:numPr>
        <w:pStyle w:val="Compact"/>
      </w:pPr>
      <w:r>
        <w:t xml:space="preserve">Pursue additional certifications in hair health and scalp treatments to offer comprehensive services.</w:t>
      </w:r>
    </w:p>
    <w:p>
      <w:pPr>
        <w:pStyle w:val="FirstParagraph"/>
      </w:pPr>
      <w:r>
        <w:t xml:space="preserve">By addressing these areas, the Hairdresser can continue to grow professionally and maintain a strong reputation in the competitive hairdressing market of Canada Montreal.</w:t>
      </w:r>
    </w:p>
    <w:bookmarkEnd w:id="27"/>
    <w:p>
      <w:pPr>
        <w:pStyle w:val="BodyText"/>
      </w:pPr>
      <w:r>
        <w:rPr>
          <w:bCs/>
          <w:b/>
        </w:rPr>
        <w:t xml:space="preserve">Reviewed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Canada Montreal</dc:title>
  <dc:creator/>
  <dc:language>en</dc:language>
  <cp:keywords/>
  <dcterms:created xsi:type="dcterms:W3CDTF">2026-10-10T07:24:55Z</dcterms:created>
  <dcterms:modified xsi:type="dcterms:W3CDTF">2026-10-10T07:24:55Z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