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Italy</w:t>
      </w:r>
      <w:r>
        <w:t xml:space="preserve"> </w:t>
      </w:r>
      <w:r>
        <w:t xml:space="preserve">Milan</w:t>
      </w:r>
    </w:p>
    <w:p>
      <w:pPr>
        <w:pStyle w:val="FirstParagraph"/>
      </w:pPr>
      <w:r>
        <w:rPr>
          <w:bCs/>
          <w:b/>
        </w:rPr>
        <w:t xml:space="preserve">Document Type:</w:t>
      </w:r>
      <w:r>
        <w:t xml:space="preserve"> </w:t>
      </w:r>
      <w:r>
        <w:t xml:space="preserve">Professional Peer Review Report</w:t>
      </w:r>
      <w:r>
        <w:br/>
      </w:r>
      <w:r>
        <w:rPr>
          <w:bCs/>
          <w:b/>
        </w:rPr>
        <w:t xml:space="preserve">Subject:</w:t>
      </w:r>
      <w:r>
        <w:t xml:space="preserve"> </w:t>
      </w:r>
      <w:r>
        <w:t xml:space="preserve">Hairdresser / Stylist Performance Evaluation</w:t>
      </w:r>
      <w:r>
        <w:br/>
      </w:r>
      <w:r>
        <w:rPr>
          <w:bCs/>
          <w:b/>
        </w:rPr>
        <w:t xml:space="preserve">Location:</w:t>
      </w:r>
      <w:r>
        <w:t xml:space="preserve"> </w:t>
      </w:r>
      <w:r>
        <w:t xml:space="preserve">Italy Milan</w:t>
      </w:r>
      <w:r>
        <w:br/>
      </w:r>
      <w:r>
        <w:rPr>
          <w:bCs/>
          <w:b/>
        </w:rPr>
        <w:t xml:space="preserve">Date:</w:t>
      </w:r>
      <w:r>
        <w:t xml:space="preserve"> </w:t>
      </w:r>
      <w:r>
        <w:t xml:space="preserve">October 26, 2023</w:t>
      </w:r>
    </w:p>
    <w:p>
      <w:pPr>
        <w:pStyle w:val="BodyText"/>
      </w:pPr>
      <w:r>
        <w:rPr>
          <w:bCs/>
          <w:b/>
        </w:rPr>
        <w:t xml:space="preserve">Reviewer ID:</w:t>
      </w:r>
      <w:r>
        <w:t xml:space="preserve"> </w:t>
      </w:r>
      <w:r>
        <w:t xml:space="preserve">PR-MIL-8842</w:t>
      </w:r>
      <w:r>
        <w:br/>
      </w:r>
      <w:r>
        <w:rPr>
          <w:bCs/>
          <w:b/>
        </w:rPr>
        <w:t xml:space="preserve">Confidentiality:</w:t>
      </w:r>
      <w:r>
        <w:t xml:space="preserve"> </w:t>
      </w:r>
      <w:r>
        <w:t xml:space="preserve">Internal Use Only</w:t>
      </w:r>
    </w:p>
    <w:bookmarkStart w:id="30" w:name="Xe6e1175c6201f956932d9187af1f81c7d88cb4c"/>
    <w:p>
      <w:pPr>
        <w:pStyle w:val="Heading1"/>
      </w:pPr>
      <w:r>
        <w:t xml:space="preserve">Peer Review Report: Hairdresser Services in Italy Milan</w:t>
      </w:r>
    </w:p>
    <w:p>
      <w:pPr>
        <w:pStyle w:val="FirstParagraph"/>
      </w:pPr>
      <w:r>
        <w:t xml:space="preserve">This document serves as a comprehensive Peer Review Report regarding the professional performance, technical proficiency, and client service standards of a Hairdresser operating within the highly competitive and fashion-forward market of Italy Milan. As Milan stands as one of the global capitals of fashion and design, the expectations for aesthetic services are exceptionally high. This review aims to provide an objective analysis of the Hairdresser's capabilities, ensuring alignment with the rigorous standards expected in this specific geographic and cultural context.</w:t>
      </w:r>
    </w:p>
    <w:bookmarkStart w:id="20" w:name="executive-summary"/>
    <w:p>
      <w:pPr>
        <w:pStyle w:val="Heading2"/>
      </w:pPr>
      <w:r>
        <w:t xml:space="preserve">1. Executive Summary</w:t>
      </w:r>
    </w:p>
    <w:p>
      <w:pPr>
        <w:pStyle w:val="FirstParagraph"/>
      </w:pPr>
      <w:r>
        <w:t xml:space="preserve">The subject of this Peer Review Report is a Hairdresser who has demonstrated a strong foundational skill set in cutting, coloring, and styling. Operating in Italy Milan, the professional is required to navigate a clientele that is well-versed in current trends, ranging from classic Italian elegance to avant-garde runway aesthetics. The review highlights significant strengths in technical execution and product knowledge but identifies areas for improvement regarding client consultation depth and operational efficiency during peak hours. Overall, the Hairdresser is deemed competent and valuable to the salon environment, provided specific recommendations are implemented.</w:t>
      </w:r>
    </w:p>
    <w:bookmarkEnd w:id="20"/>
    <w:bookmarkStart w:id="24" w:name="technical-proficiency-and-craftsmanship"/>
    <w:p>
      <w:pPr>
        <w:pStyle w:val="Heading2"/>
      </w:pPr>
      <w:r>
        <w:t xml:space="preserve">2. Technical Proficiency and Craftsmanship</w:t>
      </w:r>
    </w:p>
    <w:p>
      <w:pPr>
        <w:pStyle w:val="FirstParagraph"/>
      </w:pPr>
      <w:r>
        <w:t xml:space="preserve">In the context of a Peer Review Report for a Hairdresser in Italy Milan, technical skill is the primary metric of success. The evaluation focused on three core areas: cutting, coloring, and styling.</w:t>
      </w:r>
    </w:p>
    <w:bookmarkStart w:id="21" w:name="cutting-and-shaping"/>
    <w:p>
      <w:pPr>
        <w:pStyle w:val="Heading3"/>
      </w:pPr>
      <w:r>
        <w:t xml:space="preserve">2.1 Cutting and Shaping</w:t>
      </w:r>
    </w:p>
    <w:p>
      <w:pPr>
        <w:pStyle w:val="FirstParagraph"/>
      </w:pPr>
      <w:r>
        <w:t xml:space="preserve">The Hairdresser exhibits excellent precision in both blunt and layered cuts. There is a clear understanding of head shape and facial structure, which is crucial when serving the diverse demographic found in Milan. The ability to adapt techniques to different hair textures, from fine European hair to thicker, more resistant textures, was observed to be above average. The finishing touches, particularly in texturizing, show a refined touch that aligns with modern Italian styling preferences.</w:t>
      </w:r>
    </w:p>
    <w:bookmarkEnd w:id="21"/>
    <w:bookmarkStart w:id="22" w:name="coloring-and-chemical-services"/>
    <w:p>
      <w:pPr>
        <w:pStyle w:val="Heading3"/>
      </w:pPr>
      <w:r>
        <w:t xml:space="preserve">2.2 Coloring and Chemical Services</w:t>
      </w:r>
    </w:p>
    <w:p>
      <w:pPr>
        <w:pStyle w:val="FirstParagraph"/>
      </w:pPr>
      <w:r>
        <w:t xml:space="preserve">Color application is a critical component of this Peer Review Report. The Hairdresser demonstrates a sophisticated understanding of color theory. Techniques such as balayage, babylights, and root melting were executed with a high degree of accuracy. The results achieved are consistent with the high standards of Italy Milan salons, where seamless blends and natural-looking dimension are often requested. However, attention must be paid to processing times to ensure hair integrity is maintained, as clients in this region are increasingly conscious of hair health.</w:t>
      </w:r>
    </w:p>
    <w:bookmarkEnd w:id="22"/>
    <w:bookmarkStart w:id="23" w:name="styling-and-finishing"/>
    <w:p>
      <w:pPr>
        <w:pStyle w:val="Heading3"/>
      </w:pPr>
      <w:r>
        <w:t xml:space="preserve">2.3 Styling and Finishing</w:t>
      </w:r>
    </w:p>
    <w:p>
      <w:pPr>
        <w:pStyle w:val="FirstParagraph"/>
      </w:pPr>
      <w:r>
        <w:t xml:space="preserve">Styling capabilities are robust. The Hairdresser is proficient in creating both polished, corporate looks suitable for Milan's business district and more creative, editorial styles. The use of tools is efficient, and the final results hold well throughout the day, which is a vital consideration for clients attending long fashion events or business meetings.</w:t>
      </w:r>
    </w:p>
    <w:bookmarkEnd w:id="23"/>
    <w:bookmarkEnd w:id="24"/>
    <w:bookmarkStart w:id="25" w:name="client-service-and-consultation"/>
    <w:p>
      <w:pPr>
        <w:pStyle w:val="Heading2"/>
      </w:pPr>
      <w:r>
        <w:t xml:space="preserve">3. Client Service and Consultation</w:t>
      </w:r>
    </w:p>
    <w:p>
      <w:pPr>
        <w:pStyle w:val="FirstParagraph"/>
      </w:pPr>
      <w:r>
        <w:t xml:space="preserve">A Hairdresser in Italy Milan must possess not only technical skills but also exceptional interpersonal abilities. The Peer Review Report assesses the interaction between the professional and the client.</w:t>
      </w:r>
    </w:p>
    <w:p>
      <w:pPr>
        <w:pStyle w:val="BodyText"/>
      </w:pPr>
      <w:r>
        <w:t xml:space="preserve">The subject demonstrates a warm and welcoming demeanor, which is essential for building client loyalty. Communication is clear, and the Hairdresser is attentive to client requests. However, the review suggests that the consultation phase could be more proactive. In a city like Milan, clients often seek advice on trends. The Hairdresser should take a more active role in educating clients about what styles are currently trending in the local fashion scene, thereby positioning themselves as a true expert rather than just a service provider.</w:t>
      </w:r>
    </w:p>
    <w:bookmarkEnd w:id="25"/>
    <w:bookmarkStart w:id="26" w:name="knowledge-of-local-market-and-trends"/>
    <w:p>
      <w:pPr>
        <w:pStyle w:val="Heading2"/>
      </w:pPr>
      <w:r>
        <w:t xml:space="preserve">4. Knowledge of Local Market and Trends</w:t>
      </w:r>
    </w:p>
    <w:p>
      <w:pPr>
        <w:pStyle w:val="FirstParagraph"/>
      </w:pPr>
      <w:r>
        <w:t xml:space="preserve">Operating in Italy Milan requires a Hairdresser to be intimately connected with the local fashion ecosystem. This Peer Review Report notes that the subject is generally aware of major trends but could deepen their knowledge of niche styles emerging from Milan Fashion Week. Staying ahead of the curve is vital. The Hairdresser is encouraged to attend more local industry workshops and networking events to maintain a cutting-edge perspective that resonates with the sophisticated Milanese clientele.</w:t>
      </w:r>
    </w:p>
    <w:bookmarkEnd w:id="26"/>
    <w:bookmarkStart w:id="27" w:name="professionalism-and-salon-etiquette"/>
    <w:p>
      <w:pPr>
        <w:pStyle w:val="Heading2"/>
      </w:pPr>
      <w:r>
        <w:t xml:space="preserve">5. Professionalism and Salon Etiquette</w:t>
      </w:r>
    </w:p>
    <w:p>
      <w:pPr>
        <w:pStyle w:val="FirstParagraph"/>
      </w:pPr>
      <w:r>
        <w:t xml:space="preserve">Professional conduct is a key element of this Peer Review Report. The Hairdresser adheres to salon policies regarding punctuality, hygiene, and uniform standards. The workstation is maintained in a clean and organized manner, reflecting respect for the tools of the trade and the comfort of the client. Interaction with colleagues is respectful and collaborative, contributing to a positive salon atmosphere.</w:t>
      </w:r>
    </w:p>
    <w:bookmarkEnd w:id="27"/>
    <w:bookmarkStart w:id="28" w:name="areas-for-improvement"/>
    <w:p>
      <w:pPr>
        <w:pStyle w:val="Heading2"/>
      </w:pPr>
      <w:r>
        <w:t xml:space="preserve">6. Areas for Improvement</w:t>
      </w:r>
    </w:p>
    <w:p>
      <w:pPr>
        <w:pStyle w:val="FirstParagraph"/>
      </w:pPr>
      <w:r>
        <w:t xml:space="preserve">Based on the observations detailed in this Peer Review Report, the following areas require attention:</w:t>
      </w:r>
    </w:p>
    <w:p>
      <w:pPr>
        <w:numPr>
          <w:ilvl w:val="0"/>
          <w:numId w:val="1001"/>
        </w:numPr>
        <w:pStyle w:val="Compact"/>
      </w:pPr>
      <w:r>
        <w:rPr>
          <w:bCs/>
          <w:b/>
        </w:rPr>
        <w:t xml:space="preserve">Consultation Depth:</w:t>
      </w:r>
      <w:r>
        <w:t xml:space="preserve"> </w:t>
      </w:r>
      <w:r>
        <w:t xml:space="preserve">Enhance the initial consultation to include more trend analysis and personalized styling advice specific to the Italy Milan lifestyle.</w:t>
      </w:r>
    </w:p>
    <w:p>
      <w:pPr>
        <w:numPr>
          <w:ilvl w:val="0"/>
          <w:numId w:val="1001"/>
        </w:numPr>
        <w:pStyle w:val="Compact"/>
      </w:pPr>
      <w:r>
        <w:rPr>
          <w:bCs/>
          <w:b/>
        </w:rPr>
        <w:t xml:space="preserve">Time Management:</w:t>
      </w:r>
      <w:r>
        <w:t xml:space="preserve"> </w:t>
      </w:r>
      <w:r>
        <w:t xml:space="preserve">Improve efficiency during complex coloring services to reduce wait times without compromising quality.</w:t>
      </w:r>
    </w:p>
    <w:p>
      <w:pPr>
        <w:numPr>
          <w:ilvl w:val="0"/>
          <w:numId w:val="1001"/>
        </w:numPr>
        <w:pStyle w:val="Compact"/>
      </w:pPr>
      <w:r>
        <w:rPr>
          <w:bCs/>
          <w:b/>
        </w:rPr>
        <w:t xml:space="preserve">Product Education:</w:t>
      </w:r>
      <w:r>
        <w:t xml:space="preserve"> </w:t>
      </w:r>
      <w:r>
        <w:t xml:space="preserve">Increase the focus on retailing professional hair care products by educating clients on how to maintain their styles at home.</w:t>
      </w:r>
    </w:p>
    <w:bookmarkEnd w:id="28"/>
    <w:bookmarkStart w:id="29" w:name="conclusion-and-recommendations"/>
    <w:p>
      <w:pPr>
        <w:pStyle w:val="Heading2"/>
      </w:pPr>
      <w:r>
        <w:t xml:space="preserve">7. Conclusion and Recommendations</w:t>
      </w:r>
    </w:p>
    <w:p>
      <w:pPr>
        <w:pStyle w:val="FirstParagraph"/>
      </w:pPr>
      <w:r>
        <w:t xml:space="preserve">In conclusion, this Peer Review Report affirms that the Hairdresser is a skilled professional capable of meeting the high demands of the Italy Milan market. The technical execution is strong, and the professional attitude is commendable. By focusing on the recommended areas for improvement, particularly in client consultation and trend awareness, the Hairdresser can elevate their service to an exceptional level.</w:t>
      </w:r>
    </w:p>
    <w:p>
      <w:pPr>
        <w:pStyle w:val="BodyText"/>
      </w:pPr>
      <w:r>
        <w:rPr>
          <w:bCs/>
          <w:b/>
        </w:rPr>
        <w:t xml:space="preserve">Overall Rating:</w:t>
      </w:r>
      <w:r>
        <w:t xml:space="preserve"> </w:t>
      </w:r>
      <w:r>
        <w:t xml:space="preserve">4.2 out of 5.0</w:t>
      </w:r>
    </w:p>
    <w:p>
      <w:pPr>
        <w:pStyle w:val="BodyText"/>
      </w:pPr>
      <w:r>
        <w:rPr>
          <w:bCs/>
          <w:b/>
        </w:rPr>
        <w:t xml:space="preserve">Status:</w:t>
      </w:r>
      <w:r>
        <w:t xml:space="preserve"> </w:t>
      </w:r>
      <w:r>
        <w:t xml:space="preserve">Approved with Recommendations</w:t>
      </w:r>
    </w:p>
    <w:p>
      <w:pPr>
        <w:pStyle w:val="BodyText"/>
      </w:pPr>
      <w:r>
        <w:t xml:space="preserve">We look forward to seeing the continued growth and development of this Hairdresser within our esteemed establishment in Italy Milan.</w:t>
      </w:r>
    </w:p>
    <w:p>
      <w:pPr>
        <w:pStyle w:val="BodyText"/>
      </w:pPr>
      <w:r>
        <w:rPr>
          <w:bCs/>
          <w:b/>
        </w:rPr>
        <w:t xml:space="preserve">Reviewed By:</w:t>
      </w:r>
      <w:r>
        <w:t xml:space="preserve"> </w:t>
      </w:r>
      <w:r>
        <w:t xml:space="preserve">Senior Salon Director</w:t>
      </w:r>
    </w:p>
    <w:p>
      <w:pPr>
        <w:pStyle w:val="BodyText"/>
      </w:pPr>
      <w:r>
        <w:rPr>
          <w:bCs/>
          <w:b/>
        </w:rPr>
        <w:t xml:space="preserve">Organization:</w:t>
      </w:r>
      <w:r>
        <w:t xml:space="preserve"> </w:t>
      </w:r>
      <w:r>
        <w:t xml:space="preserve">Milan Professional Styling Association</w:t>
      </w:r>
    </w:p>
    <w:p>
      <w:pPr>
        <w:pStyle w:val="BodyText"/>
      </w:pPr>
      <w:r>
        <w:rPr>
          <w:bCs/>
          <w:b/>
        </w:rPr>
        <w:t xml:space="preserve">Date of Submission:</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Italy Milan</dc:title>
  <dc:creator/>
  <dc:language>en</dc:language>
  <cp:keywords/>
  <dcterms:created xsi:type="dcterms:W3CDTF">2026-10-10T05:52:42Z</dcterms:created>
  <dcterms:modified xsi:type="dcterms:W3CDTF">2026-10-10T05:52:42Z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