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Mexico</w:t>
      </w:r>
      <w:r>
        <w:t xml:space="preserve"> </w:t>
      </w:r>
      <w:r>
        <w:t xml:space="preserve">City</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Professional Hairdresser Evaluation</w:t>
      </w:r>
      <w:r>
        <w:br/>
      </w:r>
      <w:r>
        <w:rPr>
          <w:bCs/>
          <w:b/>
        </w:rPr>
        <w:t xml:space="preserve">Location:</w:t>
      </w:r>
      <w:r>
        <w:t xml:space="preserve"> </w:t>
      </w:r>
      <w:r>
        <w:t xml:space="preserve">Mexico, Mexico City</w:t>
      </w:r>
      <w:r>
        <w:br/>
      </w:r>
      <w:r>
        <w:rPr>
          <w:bCs/>
          <w:b/>
        </w:rPr>
        <w:t xml:space="preserve">Date:</w:t>
      </w:r>
      <w:r>
        <w:t xml:space="preserve"> </w:t>
      </w:r>
      <w:r>
        <w:t xml:space="preserve">October 24, 2023</w:t>
      </w:r>
    </w:p>
    <w:p>
      <w:pPr>
        <w:pStyle w:val="BodyText"/>
      </w:pPr>
      <w:r>
        <w:rPr>
          <w:bCs/>
          <w:b/>
        </w:rPr>
        <w:t xml:space="preserve">Reviewer ID:</w:t>
      </w:r>
      <w:r>
        <w:t xml:space="preserve"> </w:t>
      </w:r>
      <w:r>
        <w:t xml:space="preserve">PR-MX-8842</w:t>
      </w:r>
      <w:r>
        <w:br/>
      </w:r>
      <w:r>
        <w:rPr>
          <w:bCs/>
          <w:b/>
        </w:rPr>
        <w:t xml:space="preserve">Review Status:</w:t>
      </w:r>
      <w:r>
        <w:t xml:space="preserve"> </w:t>
      </w:r>
      <w:r>
        <w:t xml:space="preserve">Finalized</w:t>
      </w:r>
      <w:r>
        <w:br/>
      </w:r>
      <w:r>
        <w:rPr>
          <w:bCs/>
          <w:b/>
        </w:rPr>
        <w:t xml:space="preserve">Confidentiality:</w:t>
      </w:r>
      <w:r>
        <w:t xml:space="preserve"> </w:t>
      </w:r>
      <w:r>
        <w:t xml:space="preserve">Internal Use Only</w:t>
      </w:r>
    </w:p>
    <w:bookmarkStart w:id="27" w:name="X9c38330cd1589ce53749040dd0f368875f34402"/>
    <w:p>
      <w:pPr>
        <w:pStyle w:val="Heading1"/>
      </w:pPr>
      <w:r>
        <w:t xml:space="preserve">Peer Review Report: Hairdresser Performance and Service Standards in Mexico City</w:t>
      </w:r>
    </w:p>
    <w:p>
      <w:pPr>
        <w:pStyle w:val="FirstParagraph"/>
      </w:pPr>
      <w:r>
        <w:t xml:space="preserve">This document serves as a comprehensive Peer Review Report regarding the operational standards, technical proficiency, and client service quality of a Hairdresser operating within the vibrant and competitive metropolitan area of Mexico, Mexico City. The purpose of this review is to assess the alignment of the professional's practices with the high expectations of the local market, ensuring that the services provided meet both international standards of cosmetology and the specific cultural nuances of the capital.</w:t>
      </w:r>
    </w:p>
    <w:p>
      <w:pPr>
        <w:pStyle w:val="BodyText"/>
      </w:pPr>
      <w:r>
        <w:t xml:space="preserve">Mexico City is a global hub for fashion and beauty, characterized by a diverse population that demands excellence in personal grooming. Consequently, the role of a Hairdresser in this region extends beyond basic cutting and styling; it requires a deep understanding of current trends, advanced chemical treatments, and exceptional interpersonal skills. This Peer Review Report evaluates the subject across several critical dimensions, including technical execution, sanitation protocols, client communication, and business acumen.</w:t>
      </w:r>
    </w:p>
    <w:bookmarkStart w:id="20" w:name="X4cb28d0a3acf70ee52ade8eb71b6dfc72140fb9"/>
    <w:p>
      <w:pPr>
        <w:pStyle w:val="Heading2"/>
      </w:pPr>
      <w:r>
        <w:t xml:space="preserve">1. Technical Proficiency and Artistic Vision</w:t>
      </w:r>
    </w:p>
    <w:p>
      <w:pPr>
        <w:pStyle w:val="FirstParagraph"/>
      </w:pPr>
      <w:r>
        <w:t xml:space="preserve">The primary focus of this Peer Review Report is the technical capability of the Hairdresser. In the context of Mexico City, where clients are often well-informed and trend-conscious, technical precision is paramount. The review indicates that the Hairdresser demonstrates a strong command of fundamental cutting techniques, including precision layering, blunt cuts, and texturizing methods suitable for various hair types prevalent in the region.</w:t>
      </w:r>
    </w:p>
    <w:p>
      <w:pPr>
        <w:pStyle w:val="BodyText"/>
      </w:pPr>
      <w:r>
        <w:t xml:space="preserve">Furthermore, the evaluation of color services reveals a high level of competency. The Hairdresser has shown proficiency in complex coloring techniques such as balayage, ombre, and corrective color work. Given the diverse hair textures found in Mexico City, ranging from fine and straight to thick and curly, the ability to customize color formulations is essential. The Peer Review Report notes that the subject successfully adapts color theory to enhance the client's natural features, a skill that is highly valued in the local market.</w:t>
      </w:r>
    </w:p>
    <w:p>
      <w:pPr>
        <w:pStyle w:val="BodyText"/>
      </w:pPr>
      <w:r>
        <w:t xml:space="preserve">Styling capabilities were also assessed. The Hairdresser exhibits versatility in creating styles appropriate for both casual daily wear and formal events, which are frequent in the social calendar of Mexico City. The use of modern tools and products is evident, ensuring that styles hold well in the city's variable climate conditions.</w:t>
      </w:r>
    </w:p>
    <w:bookmarkEnd w:id="20"/>
    <w:bookmarkStart w:id="21" w:name="sanitation-and-safety-protocols"/>
    <w:p>
      <w:pPr>
        <w:pStyle w:val="Heading2"/>
      </w:pPr>
      <w:r>
        <w:t xml:space="preserve">2. Sanitation and Safety Protocols</w:t>
      </w:r>
    </w:p>
    <w:p>
      <w:pPr>
        <w:pStyle w:val="FirstParagraph"/>
      </w:pPr>
      <w:r>
        <w:t xml:space="preserve">Health and safety are non-negotiable aspects of the beauty industry. This Peer Review Report places significant emphasis on the Hairdresser's adherence to sanitation standards. In Mexico City, regulatory bodies and health inspectors enforce strict guidelines regarding hygiene in salons. The review confirms that the Hairdresser maintains a clean and organized workstation, regularly disinfecting tools and surfaces between clients.</w:t>
      </w:r>
    </w:p>
    <w:p>
      <w:pPr>
        <w:pStyle w:val="BodyText"/>
      </w:pPr>
      <w:r>
        <w:t xml:space="preserve">The proper handling and storage of chemical products, such as hair dyes, bleaches, and relaxers, were observed to be in compliance with safety regulations. The Hairdresser demonstrates awareness of potential allergic reactions and conducts necessary patch tests before applying chemical treatments. This diligence not only protects the client but also mitigates liability risks for the establishment. The Peer Review Report highlights that these practices are consistent with the best practices expected in a major metropolitan area like Mexico City.</w:t>
      </w:r>
    </w:p>
    <w:bookmarkEnd w:id="21"/>
    <w:bookmarkStart w:id="22" w:name="X18e9ec73b7af0c9edfa5bf709168285aa6199c6"/>
    <w:p>
      <w:pPr>
        <w:pStyle w:val="Heading2"/>
      </w:pPr>
      <w:r>
        <w:t xml:space="preserve">3. Client Communication and Cultural Competence</w:t>
      </w:r>
    </w:p>
    <w:p>
      <w:pPr>
        <w:pStyle w:val="FirstParagraph"/>
      </w:pPr>
      <w:r>
        <w:t xml:space="preserve">Effective communication is a cornerstone of client satisfaction. This Peer Review Report evaluates the Hairdresser's ability to interact with clients from diverse backgrounds, a common scenario in Mexico City. The subject demonstrates strong active listening skills, ensuring that client expectations are clearly understood before any service begins. This is crucial in managing expectations and preventing dissatisfaction.</w:t>
      </w:r>
    </w:p>
    <w:p>
      <w:pPr>
        <w:pStyle w:val="BodyText"/>
      </w:pPr>
      <w:r>
        <w:t xml:space="preserve">Cultural competence is another key area of assessment. The Hairdresser shows an understanding of the local culture and preferences, which can vary significantly across different neighborhoods in Mexico City. Whether catering to a corporate professional in Polanco or a creative individual in Roma Norte, the Hairdresser adapts their consultation style and recommendations accordingly. The Peer Review Report notes that this cultural sensitivity fosters trust and loyalty among clients, contributing to a positive reputation in the community.</w:t>
      </w:r>
    </w:p>
    <w:p>
      <w:pPr>
        <w:pStyle w:val="BodyText"/>
      </w:pPr>
      <w:r>
        <w:t xml:space="preserve">Additionally, the Hairdresser's ability to explain aftercare instructions clearly and effectively was commended. Providing clients with tailored advice on maintaining their hair at home enhances the longevity of the service and demonstrates professional expertise.</w:t>
      </w:r>
    </w:p>
    <w:bookmarkEnd w:id="22"/>
    <w:bookmarkStart w:id="23" w:name="X50929b669ede8b56654aae1c18d60ef7e35ab73"/>
    <w:p>
      <w:pPr>
        <w:pStyle w:val="Heading2"/>
      </w:pPr>
      <w:r>
        <w:t xml:space="preserve">4. Business Acumen and Professional Development</w:t>
      </w:r>
    </w:p>
    <w:p>
      <w:pPr>
        <w:pStyle w:val="FirstParagraph"/>
      </w:pPr>
      <w:r>
        <w:t xml:space="preserve">Operating as a Hairdresser in Mexico City requires more than just technical skills; it demands business acumen. This Peer Review Report assesses the subject's approach to client retention, upselling, and professional growth. The Hairdresser effectively utilizes appointment scheduling systems and maintains accurate client records, which are essential for managing a busy clientele in a fast-paced city.</w:t>
      </w:r>
    </w:p>
    <w:p>
      <w:pPr>
        <w:pStyle w:val="BodyText"/>
      </w:pPr>
      <w:r>
        <w:t xml:space="preserve">The review also highlights the Hairdresser's commitment to continuous learning. The beauty industry is dynamic, with trends evolving rapidly. The subject actively participates in workshops, seminars, and training sessions to stay updated on the latest techniques and products. This dedication to professional development is evident in the quality of services provided and positions the Hairdresser as a leader in the field within Mexico City.</w:t>
      </w:r>
    </w:p>
    <w:p>
      <w:pPr>
        <w:pStyle w:val="BodyText"/>
      </w:pPr>
      <w:r>
        <w:t xml:space="preserve">Furthermore, the Hairdresser demonstrates an understanding of the importance of personal branding and online presence. In an era where social media plays a significant role in the beauty industry, maintaining an engaging online portfolio helps attract new clients and showcase expertise. The Peer Review Report acknowledges the subject's efforts in this area, noting that their online presence aligns with the high standards of the local market.</w:t>
      </w:r>
    </w:p>
    <w:bookmarkEnd w:id="23"/>
    <w:bookmarkStart w:id="25" w:name="Xda79409093af40bd3d15ed7d2a5582dbca223f1"/>
    <w:p>
      <w:pPr>
        <w:pStyle w:val="Heading2"/>
      </w:pPr>
      <w:r>
        <w:t xml:space="preserve">5. Areas for Improvement and Recommendations</w:t>
      </w:r>
    </w:p>
    <w:p>
      <w:pPr>
        <w:pStyle w:val="FirstParagraph"/>
      </w:pPr>
      <w:r>
        <w:t xml:space="preserve">While the overall assessment is positive, this Peer Review Report identifies a few areas for potential improvement. First, there is an opportunity to enhance the efficiency of service delivery during peak hours. Implementing streamlined processes could reduce wait times and improve the overall client experience. Second, expanding the range of specialized services, such as scalp treatments or advanced keratin therapies, could differentiate the Hairdresser from competitors in Mexico City.</w:t>
      </w:r>
    </w:p>
    <w:p>
      <w:pPr>
        <w:pStyle w:val="BodyText"/>
      </w:pPr>
      <w:r>
        <w:t xml:space="preserve">Additionally, the Peer Review Report recommends further training in sustainable beauty practices. As environmental awareness grows among consumers in Mexico City, offering eco-friendly products and reducing waste could appeal to a broader clientele and enhance the Hairdresser's brand image.</w:t>
      </w:r>
    </w:p>
    <w:bookmarkStart w:id="24" w:name="overall-assessment-summary"/>
    <w:p>
      <w:pPr>
        <w:pStyle w:val="Heading3"/>
      </w:pPr>
      <w:r>
        <w:t xml:space="preserve">Overall Assessment Summary</w:t>
      </w:r>
    </w:p>
    <w:p>
      <w:pPr>
        <w:pStyle w:val="FirstParagraph"/>
      </w:pPr>
      <w:r>
        <w:rPr>
          <w:bCs/>
          <w:b/>
        </w:rPr>
        <w:t xml:space="preserve">Technical Skills:</w:t>
      </w:r>
      <w:r>
        <w:t xml:space="preserve"> </w:t>
      </w:r>
      <w:r>
        <w:t xml:space="preserve">Excellent</w:t>
      </w:r>
    </w:p>
    <w:p>
      <w:pPr>
        <w:pStyle w:val="BodyText"/>
      </w:pPr>
      <w:r>
        <w:rPr>
          <w:bCs/>
          <w:b/>
        </w:rPr>
        <w:t xml:space="preserve">Sanitation &amp; Safety:</w:t>
      </w:r>
      <w:r>
        <w:t xml:space="preserve"> </w:t>
      </w:r>
      <w:r>
        <w:t xml:space="preserve">Very Good</w:t>
      </w:r>
    </w:p>
    <w:p>
      <w:pPr>
        <w:pStyle w:val="BodyText"/>
      </w:pPr>
      <w:r>
        <w:rPr>
          <w:bCs/>
          <w:b/>
        </w:rPr>
        <w:t xml:space="preserve">Client Communication:</w:t>
      </w:r>
      <w:r>
        <w:t xml:space="preserve"> </w:t>
      </w:r>
      <w:r>
        <w:t xml:space="preserve">Excellent</w:t>
      </w:r>
    </w:p>
    <w:p>
      <w:pPr>
        <w:pStyle w:val="BodyText"/>
      </w:pPr>
      <w:r>
        <w:rPr>
          <w:bCs/>
          <w:b/>
        </w:rPr>
        <w:t xml:space="preserve">Business Acumen:</w:t>
      </w:r>
      <w:r>
        <w:t xml:space="preserve"> </w:t>
      </w:r>
      <w:r>
        <w:t xml:space="preserve">Good</w:t>
      </w:r>
    </w:p>
    <w:p>
      <w:pPr>
        <w:pStyle w:val="BodyText"/>
      </w:pPr>
      <w:r>
        <w:rPr>
          <w:bCs/>
          <w:b/>
        </w:rPr>
        <w:t xml:space="preserve">Overall Rating:</w:t>
      </w:r>
      <w:r>
        <w:t xml:space="preserve"> </w:t>
      </w:r>
      <w:r>
        <w:t xml:space="preserve">Highly Recommended</w:t>
      </w:r>
    </w:p>
    <w:bookmarkEnd w:id="24"/>
    <w:bookmarkEnd w:id="25"/>
    <w:bookmarkStart w:id="26" w:name="conclusion"/>
    <w:p>
      <w:pPr>
        <w:pStyle w:val="Heading2"/>
      </w:pPr>
      <w:r>
        <w:t xml:space="preserve">6. Conclusion</w:t>
      </w:r>
    </w:p>
    <w:p>
      <w:pPr>
        <w:pStyle w:val="FirstParagraph"/>
      </w:pPr>
      <w:r>
        <w:t xml:space="preserve">In conclusion, this Peer Review Report affirms that the Hairdresser under evaluation meets and often exceeds the professional standards expected in Mexico, Mexico City. The subject's technical expertise, commitment to safety, strong communication skills, and dedication to continuous improvement make them a valuable asset to the beauty industry. By addressing the minor areas for improvement identified in this report, the Hairdresser can further enhance their service quality and solidify their reputation as a top-tier professional in the competitive landscape of Mexico City.</w:t>
      </w:r>
    </w:p>
    <w:p>
      <w:pPr>
        <w:pStyle w:val="BodyText"/>
      </w:pPr>
      <w:r>
        <w:t xml:space="preserve">This document serves as an official record of the peer review process and provides actionable insights for ongoing professional development. It is intended to support the Hairdresser in delivering exceptional services that meet the high expectations of clients in one of the world's most dynamic cities.</w:t>
      </w:r>
    </w:p>
    <w:p>
      <w:pPr>
        <w:pStyle w:val="BodyText"/>
      </w:pPr>
      <w:r>
        <w:t xml:space="preserve">End of Peer Review Report | Prepared for Internal Evaluation Purposes | Mexico City, Mexico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Mexico City</dc:title>
  <dc:creator/>
  <dc:language>en</dc:language>
  <cp:keywords/>
  <dcterms:created xsi:type="dcterms:W3CDTF">2026-10-10T02:46:19Z</dcterms:created>
  <dcterms:modified xsi:type="dcterms:W3CDTF">2026-10-10T02:46:19Z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