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Hairdresser</w:t>
      </w:r>
      <w:r>
        <w:t xml:space="preserve"> </w:t>
      </w:r>
      <w:r>
        <w:t xml:space="preserve">Services</w:t>
      </w:r>
      <w:r>
        <w:t xml:space="preserve"> </w:t>
      </w:r>
      <w:r>
        <w:t xml:space="preserve">in</w:t>
      </w:r>
      <w:r>
        <w:t xml:space="preserve"> </w:t>
      </w:r>
      <w:r>
        <w:t xml:space="preserve">Nigeria</w:t>
      </w:r>
      <w:r>
        <w:t xml:space="preserve"> </w:t>
      </w:r>
      <w:r>
        <w:t xml:space="preserve">Abuja</w:t>
      </w:r>
    </w:p>
    <w:bookmarkStart w:id="27" w:name="X2b5cf24cd17f0be33f797016f1a8276bf4c863f"/>
    <w:p>
      <w:pPr>
        <w:pStyle w:val="Heading1"/>
      </w:pPr>
      <w:r>
        <w:t xml:space="preserve">Peer Review Report: Hairdresser Services in Nigeria Abuja</w:t>
      </w:r>
    </w:p>
    <w:p>
      <w:pPr>
        <w:pStyle w:val="FirstParagraph"/>
      </w:pPr>
      <w:r>
        <w:rPr>
          <w:bCs/>
          <w:b/>
        </w:rPr>
        <w:t xml:space="preserve">Report ID:</w:t>
      </w:r>
      <w:r>
        <w:t xml:space="preserve"> </w:t>
      </w:r>
      <w:r>
        <w:t xml:space="preserve">PR-HD-ABJ-2023-001</w:t>
      </w:r>
      <w:r>
        <w:br/>
      </w:r>
      <w:r>
        <w:rPr>
          <w:bCs/>
          <w:b/>
        </w:rPr>
        <w:t xml:space="preserve">Date:</w:t>
      </w:r>
      <w:r>
        <w:t xml:space="preserve"> </w:t>
      </w:r>
      <w:r>
        <w:t xml:space="preserve">October 24, 2023</w:t>
      </w:r>
    </w:p>
    <w:p>
      <w:pPr>
        <w:pStyle w:val="BodyText"/>
      </w:pPr>
      <w:r>
        <w:rPr>
          <w:bCs/>
          <w:b/>
        </w:rPr>
        <w:t xml:space="preserve">Location:</w:t>
      </w:r>
      <w:r>
        <w:t xml:space="preserve"> </w:t>
      </w:r>
      <w:r>
        <w:t xml:space="preserve">Abuja, Nigeria</w:t>
      </w:r>
      <w:r>
        <w:br/>
      </w:r>
      <w:r>
        <w:rPr>
          <w:bCs/>
          <w:b/>
        </w:rPr>
        <w:t xml:space="preserve">Subject:</w:t>
      </w:r>
      <w:r>
        <w:t xml:space="preserve"> </w:t>
      </w:r>
      <w:r>
        <w:t xml:space="preserve">Professional Hairdresser Standards</w:t>
      </w:r>
    </w:p>
    <w:bookmarkStart w:id="20" w:name="executive-summary"/>
    <w:p>
      <w:pPr>
        <w:pStyle w:val="Heading2"/>
      </w:pPr>
      <w:r>
        <w:t xml:space="preserve">1. Executive Summary</w:t>
      </w:r>
    </w:p>
    <w:p>
      <w:pPr>
        <w:pStyle w:val="FirstParagraph"/>
      </w:pPr>
      <w:r>
        <w:t xml:space="preserve">This Peer Review Report has been commissioned to evaluate the current standards, practices, and professional ethics of hairdressers operating within the Federal Capital Territory of Nigeria, specifically Abuja. As the political and economic hub of the nation, Abuja hosts a diverse demographic with high expectations for personal grooming and aesthetic services. This report aims to provide a comprehensive analysis of the hairdressing industry in this region, identifying areas of excellence and highlighting critical gaps that require immediate attention to ensure client safety, satisfaction, and professional growth.</w:t>
      </w:r>
    </w:p>
    <w:bookmarkEnd w:id="20"/>
    <w:bookmarkStart w:id="21" w:name="introduction-and-scope"/>
    <w:p>
      <w:pPr>
        <w:pStyle w:val="Heading2"/>
      </w:pPr>
      <w:r>
        <w:t xml:space="preserve">2. Introduction and Scope</w:t>
      </w:r>
    </w:p>
    <w:p>
      <w:pPr>
        <w:pStyle w:val="FirstParagraph"/>
      </w:pPr>
      <w:r>
        <w:t xml:space="preserve">The beauty and wellness industry in Nigeria Abuja is experiencing unprecedented growth. The role of the hairdresser has evolved from a simple service provider to a key contributor to personal branding and social confidence. This review focuses on three primary pillars: technical proficiency, hygiene and safety protocols, and business ethics. The scope covers both established salons in upscale districts such as Maitama and Wuse, as well as independent practitioners and smaller establishments in emerging areas.</w:t>
      </w:r>
    </w:p>
    <w:p>
      <w:pPr>
        <w:pStyle w:val="BodyText"/>
      </w:pPr>
      <w:r>
        <w:t xml:space="preserve">The objective is to establish a benchmark for what constitutes a high-quality hairdresser in the Abuja context, taking into account local cultural preferences, such as braiding, weaving, and natural hair care, alongside international standards.</w:t>
      </w:r>
    </w:p>
    <w:bookmarkEnd w:id="21"/>
    <w:bookmarkStart w:id="22" w:name="X1fbd276fbe5eb02521debfe8d6762250f5bae19"/>
    <w:p>
      <w:pPr>
        <w:pStyle w:val="Heading2"/>
      </w:pPr>
      <w:r>
        <w:t xml:space="preserve">3. Technical Proficiency and Skill Assessment</w:t>
      </w:r>
    </w:p>
    <w:p>
      <w:pPr>
        <w:pStyle w:val="FirstParagraph"/>
      </w:pPr>
      <w:r>
        <w:t xml:space="preserve">A thorough evaluation of the technical skills of hairdressers in Abuja reveals a mixed landscape. On the positive side, there is a high level of creativity and adaptability among practitioners. Hairdressers in this region are exceptionally skilled in handling diverse hair textures, ranging from natural Afro-textured hair to various types of wigs, weaves, and extensions. The ability to execute complex braiding patterns, protective styles, and modern cuts is generally high.</w:t>
      </w:r>
    </w:p>
    <w:p>
      <w:pPr>
        <w:pStyle w:val="BodyText"/>
      </w:pPr>
      <w:r>
        <w:t xml:space="preserve">However, the review identified a significant disparity in formal training. While many hairdressers possess immense practical experience, a lack of standardized certification is prevalent. This often leads to inconsistent results, particularly in chemical treatments such as relaxing, coloring, and perming. There is an urgent need for continuous professional development to ensure that hairdressers are up-to-date with the latest techniques and product knowledge.</w:t>
      </w:r>
    </w:p>
    <w:bookmarkEnd w:id="22"/>
    <w:bookmarkStart w:id="23" w:name="hygiene-and-safety-standards"/>
    <w:p>
      <w:pPr>
        <w:pStyle w:val="Heading2"/>
      </w:pPr>
      <w:r>
        <w:t xml:space="preserve">4. Hygiene and Safety Standards</w:t>
      </w:r>
    </w:p>
    <w:p>
      <w:pPr>
        <w:pStyle w:val="FirstParagraph"/>
      </w:pPr>
      <w:r>
        <w:t xml:space="preserve">Hygiene is a critical component of this Peer Review Report. In the context of Nigeria Abuja, where health awareness is increasing, the cleanliness of hairdressing establishments is under scrutiny. The review found that while many high-end salons maintain impeccable hygiene standards, smaller establishments often fall short.</w:t>
      </w:r>
    </w:p>
    <w:p>
      <w:pPr>
        <w:pStyle w:val="BodyText"/>
      </w:pPr>
      <w:r>
        <w:t xml:space="preserve">Key concerns include:</w:t>
      </w:r>
    </w:p>
    <w:p>
      <w:pPr>
        <w:numPr>
          <w:ilvl w:val="0"/>
          <w:numId w:val="1001"/>
        </w:numPr>
        <w:pStyle w:val="Compact"/>
      </w:pPr>
      <w:r>
        <w:rPr>
          <w:bCs/>
          <w:b/>
        </w:rPr>
        <w:t xml:space="preserve">Tool Sterilization:</w:t>
      </w:r>
      <w:r>
        <w:t xml:space="preserve"> </w:t>
      </w:r>
      <w:r>
        <w:t xml:space="preserve">Inconsistent sterilization of scissors, combs, and clippers poses a risk of cross-contamination and the spread of scalp infections.</w:t>
      </w:r>
    </w:p>
    <w:p>
      <w:pPr>
        <w:numPr>
          <w:ilvl w:val="0"/>
          <w:numId w:val="1001"/>
        </w:numPr>
        <w:pStyle w:val="Compact"/>
      </w:pPr>
      <w:r>
        <w:rPr>
          <w:bCs/>
          <w:b/>
        </w:rPr>
        <w:t xml:space="preserve">Chemical Handling:</w:t>
      </w:r>
      <w:r>
        <w:t xml:space="preserve"> </w:t>
      </w:r>
      <w:r>
        <w:t xml:space="preserve">Improper storage and handling of chemical products can lead to skin irritation and long-term hair damage for clients.</w:t>
      </w:r>
    </w:p>
    <w:p>
      <w:pPr>
        <w:numPr>
          <w:ilvl w:val="0"/>
          <w:numId w:val="1001"/>
        </w:numPr>
        <w:pStyle w:val="Compact"/>
      </w:pPr>
      <w:r>
        <w:rPr>
          <w:bCs/>
          <w:b/>
        </w:rPr>
        <w:t xml:space="preserve">Work Environment:</w:t>
      </w:r>
      <w:r>
        <w:t xml:space="preserve"> </w:t>
      </w:r>
      <w:r>
        <w:t xml:space="preserve">Some salons lack adequate ventilation, which is crucial when using strong chemical agents.</w:t>
      </w:r>
    </w:p>
    <w:p>
      <w:pPr>
        <w:pStyle w:val="FirstParagraph"/>
      </w:pPr>
      <w:r>
        <w:t xml:space="preserve">It is recommended that all hairdressers in Abuja adhere to strict hygiene protocols, including the use of disposable caps, regular sanitization of tools, and proper disposal of chemical waste.</w:t>
      </w:r>
    </w:p>
    <w:bookmarkEnd w:id="23"/>
    <w:bookmarkStart w:id="24" w:name="client-service-and-professional-ethics"/>
    <w:p>
      <w:pPr>
        <w:pStyle w:val="Heading2"/>
      </w:pPr>
      <w:r>
        <w:t xml:space="preserve">5. Client Service and Professional Ethics</w:t>
      </w:r>
    </w:p>
    <w:p>
      <w:pPr>
        <w:pStyle w:val="FirstParagraph"/>
      </w:pPr>
      <w:r>
        <w:t xml:space="preserve">The client experience is paramount in the service industry. This report highlights that communication skills among hairdressers in Abuja vary significantly. Effective consultation is essential to understand client expectations, especially given the diverse styles popular in the city.</w:t>
      </w:r>
    </w:p>
    <w:p>
      <w:pPr>
        <w:pStyle w:val="BodyText"/>
      </w:pPr>
      <w:r>
        <w:t xml:space="preserve">Professional ethics were also assessed. Issues such as punctuality, respect for client privacy, and transparent pricing were noted. While many practitioners demonstrate high levels of professionalism, there are instances of overcharging and lack of transparency regarding the cost of services and products used. Building trust through ethical business practices is essential for the long-term success of any hairdresser in this competitive market.</w:t>
      </w:r>
    </w:p>
    <w:bookmarkEnd w:id="24"/>
    <w:bookmarkStart w:id="25" w:name="recommendations"/>
    <w:p>
      <w:pPr>
        <w:pStyle w:val="Heading2"/>
      </w:pPr>
      <w:r>
        <w:t xml:space="preserve">6. Recommendations</w:t>
      </w:r>
    </w:p>
    <w:p>
      <w:pPr>
        <w:pStyle w:val="FirstParagraph"/>
      </w:pPr>
      <w:r>
        <w:t xml:space="preserve">Based on the findings of this Peer Review Report, the following recommendations are made for hairdressers operating in Nigeria Abuja:</w:t>
      </w:r>
    </w:p>
    <w:p>
      <w:pPr>
        <w:numPr>
          <w:ilvl w:val="0"/>
          <w:numId w:val="1002"/>
        </w:numPr>
        <w:pStyle w:val="Compact"/>
      </w:pPr>
      <w:r>
        <w:rPr>
          <w:bCs/>
          <w:b/>
        </w:rPr>
        <w:t xml:space="preserve">Standardized Training:</w:t>
      </w:r>
      <w:r>
        <w:t xml:space="preserve"> </w:t>
      </w:r>
      <w:r>
        <w:t xml:space="preserve">Encourage enrollment in accredited beauty and wellness training programs to ensure a baseline of technical competence.</w:t>
      </w:r>
    </w:p>
    <w:p>
      <w:pPr>
        <w:numPr>
          <w:ilvl w:val="0"/>
          <w:numId w:val="1002"/>
        </w:numPr>
        <w:pStyle w:val="Compact"/>
      </w:pPr>
      <w:r>
        <w:rPr>
          <w:bCs/>
          <w:b/>
        </w:rPr>
        <w:t xml:space="preserve">Hygiene Compliance:</w:t>
      </w:r>
      <w:r>
        <w:t xml:space="preserve"> </w:t>
      </w:r>
      <w:r>
        <w:t xml:space="preserve">Implement and display clear hygiene policies in all salons to reassure clients of their safety.</w:t>
      </w:r>
    </w:p>
    <w:p>
      <w:pPr>
        <w:numPr>
          <w:ilvl w:val="0"/>
          <w:numId w:val="1002"/>
        </w:numPr>
        <w:pStyle w:val="Compact"/>
      </w:pPr>
      <w:r>
        <w:rPr>
          <w:bCs/>
          <w:b/>
        </w:rPr>
        <w:t xml:space="preserve">Continuous Education:</w:t>
      </w:r>
      <w:r>
        <w:t xml:space="preserve"> </w:t>
      </w:r>
      <w:r>
        <w:t xml:space="preserve">Participate in workshops and seminars to stay current with global trends and local preferences.</w:t>
      </w:r>
    </w:p>
    <w:p>
      <w:pPr>
        <w:numPr>
          <w:ilvl w:val="0"/>
          <w:numId w:val="1002"/>
        </w:numPr>
        <w:pStyle w:val="Compact"/>
      </w:pPr>
      <w:r>
        <w:rPr>
          <w:bCs/>
          <w:b/>
        </w:rPr>
        <w:t xml:space="preserve">Client-Centric Approach:</w:t>
      </w:r>
      <w:r>
        <w:t xml:space="preserve"> </w:t>
      </w:r>
      <w:r>
        <w:t xml:space="preserve">Prioritize clear communication and honest consultations to manage client expectations effectively.</w:t>
      </w:r>
    </w:p>
    <w:bookmarkEnd w:id="25"/>
    <w:bookmarkStart w:id="26" w:name="conclusion"/>
    <w:p>
      <w:pPr>
        <w:pStyle w:val="Heading2"/>
      </w:pPr>
      <w:r>
        <w:t xml:space="preserve">7. Conclusion</w:t>
      </w:r>
    </w:p>
    <w:p>
      <w:pPr>
        <w:pStyle w:val="FirstParagraph"/>
      </w:pPr>
      <w:r>
        <w:t xml:space="preserve">The hairdressing industry in Nigeria Abuja is vibrant and full of potential. By addressing the gaps identified in this Peer Review Report, particularly in areas of hygiene, standardized training, and professional ethics, hairdressers can elevate their services to meet the high standards expected by the Abuja clientele. This will not only enhance individual business success but also contribute to the overall reputation of the beauty industry in the nation's capital.</w:t>
      </w:r>
    </w:p>
    <w:p>
      <w:pPr>
        <w:pStyle w:val="BodyText"/>
      </w:pPr>
      <w:r>
        <w:rPr>
          <w:bCs/>
          <w:b/>
        </w:rPr>
        <w:t xml:space="preserve">Prepared by:</w:t>
      </w:r>
      <w:r>
        <w:br/>
      </w:r>
      <w:r>
        <w:t xml:space="preserve">Technical Review Committee</w:t>
      </w:r>
      <w:r>
        <w:br/>
      </w:r>
      <w:r>
        <w:t xml:space="preserve">Abuja Beauty Standards Association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Hairdresser Services in Nigeria Abuja</dc:title>
  <dc:creator/>
  <dc:language>en</dc:language>
  <cp:keywords/>
  <dcterms:created xsi:type="dcterms:W3CDTF">2026-10-10T05:52:59Z</dcterms:created>
  <dcterms:modified xsi:type="dcterms:W3CDTF">2026-10-10T05:52:59Z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