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Hairdresser</w:t>
      </w:r>
      <w:r>
        <w:t xml:space="preserve"> </w:t>
      </w:r>
      <w:r>
        <w:t xml:space="preserve">Services</w:t>
      </w:r>
      <w:r>
        <w:t xml:space="preserve"> </w:t>
      </w:r>
      <w:r>
        <w:t xml:space="preserve">in</w:t>
      </w:r>
      <w:r>
        <w:t xml:space="preserve"> </w:t>
      </w:r>
      <w:r>
        <w:t xml:space="preserve">Pakistan</w:t>
      </w:r>
      <w:r>
        <w:t xml:space="preserve"> </w:t>
      </w:r>
      <w:r>
        <w:t xml:space="preserve">Islamabad</w:t>
      </w:r>
    </w:p>
    <w:p>
      <w:pPr>
        <w:pStyle w:val="FirstParagraph"/>
      </w:pPr>
      <w:r>
        <w:rPr>
          <w:bCs/>
          <w:b/>
        </w:rPr>
        <w:t xml:space="preserve">Document Type:</w:t>
      </w:r>
      <w:r>
        <w:t xml:space="preserve"> </w:t>
      </w:r>
      <w:r>
        <w:t xml:space="preserve">Peer Review Report</w:t>
      </w:r>
      <w:r>
        <w:br/>
      </w:r>
      <w:r>
        <w:rPr>
          <w:bCs/>
          <w:b/>
        </w:rPr>
        <w:t xml:space="preserve">Subject:</w:t>
      </w:r>
      <w:r>
        <w:t xml:space="preserve"> </w:t>
      </w:r>
      <w:r>
        <w:t xml:space="preserve">Hairdresser Professional Standards</w:t>
      </w:r>
      <w:r>
        <w:br/>
      </w:r>
      <w:r>
        <w:rPr>
          <w:bCs/>
          <w:b/>
        </w:rPr>
        <w:t xml:space="preserve">Location:</w:t>
      </w:r>
      <w:r>
        <w:t xml:space="preserve"> </w:t>
      </w:r>
      <w:r>
        <w:t xml:space="preserve">Pakistan Islamabad</w:t>
      </w:r>
    </w:p>
    <w:p>
      <w:pPr>
        <w:pStyle w:val="BodyText"/>
      </w:pPr>
      <w:r>
        <w:rPr>
          <w:bCs/>
          <w:b/>
        </w:rPr>
        <w:t xml:space="preserve">Date:</w:t>
      </w:r>
      <w:r>
        <w:t xml:space="preserve"> </w:t>
      </w:r>
      <w:r>
        <w:t xml:space="preserve">October 26, 2023</w:t>
      </w:r>
      <w:r>
        <w:br/>
      </w:r>
      <w:r>
        <w:rPr>
          <w:bCs/>
          <w:b/>
        </w:rPr>
        <w:t xml:space="preserve">Review Board:</w:t>
      </w:r>
      <w:r>
        <w:t xml:space="preserve"> </w:t>
      </w:r>
      <w:r>
        <w:t xml:space="preserve">Islamabad Salon Standards Committee</w:t>
      </w:r>
      <w:r>
        <w:br/>
      </w:r>
      <w:r>
        <w:rPr>
          <w:bCs/>
          <w:b/>
        </w:rPr>
        <w:t xml:space="preserve">Status:</w:t>
      </w:r>
      <w:r>
        <w:t xml:space="preserve"> </w:t>
      </w:r>
      <w:r>
        <w:t xml:space="preserve">Finalized</w:t>
      </w:r>
    </w:p>
    <w:bookmarkStart w:id="31" w:name="Xfd3ebf3d69a57b3acc265a5b3dc947f646d4c24"/>
    <w:p>
      <w:pPr>
        <w:pStyle w:val="Heading1"/>
      </w:pPr>
      <w:r>
        <w:t xml:space="preserve">Peer Review Report: Hairdresser Services in Pakistan Islamabad</w:t>
      </w:r>
    </w:p>
    <w:p>
      <w:pPr>
        <w:pStyle w:val="FirstParagraph"/>
      </w:pPr>
      <w:r>
        <w:t xml:space="preserve">This Peer Review Report serves as a comprehensive evaluation of the current standards, practices, and professional conduct of Hairdresser services operating within the metropolitan area of Pakistan Islamabad. As the capital city of Pakistan, Islamabad represents a unique demographic landscape characterized by a blend of traditional cultural values, modern cosmopolitan influences, and a rapidly growing demand for high-quality personal grooming services. This report is designed to provide actionable insights for salon owners, individual practitioners, and regulatory bodies aiming to elevate the quality of hair care services in the region.</w:t>
      </w:r>
    </w:p>
    <w:bookmarkStart w:id="20" w:name="introduction-and-scope"/>
    <w:p>
      <w:pPr>
        <w:pStyle w:val="Heading2"/>
      </w:pPr>
      <w:r>
        <w:t xml:space="preserve">1. Introduction and Scope</w:t>
      </w:r>
    </w:p>
    <w:p>
      <w:pPr>
        <w:pStyle w:val="FirstParagraph"/>
      </w:pPr>
      <w:r>
        <w:t xml:space="preserve">The beauty and wellness industry in Pakistan Islamabad has witnessed exponential growth over the last decade. The role of the Hairdresser has evolved from a basic service provider to a key figure in personal branding and social presentation. This Peer Review Report focuses on assessing the technical proficiency, hygiene standards, customer service etiquette, and business practices of Hairdressers across various sectors of Islamabad, including upscale areas like F-7, F-10, and Blue Area, as well as residential neighborhoods.</w:t>
      </w:r>
    </w:p>
    <w:p>
      <w:pPr>
        <w:pStyle w:val="BodyText"/>
      </w:pPr>
      <w:r>
        <w:t xml:space="preserve">The primary objective of this review is to identify gaps in current service delivery and to recommend best practices that align with international standards while respecting the local cultural context of Pakistan. The review process involved site visits, client feedback analysis, and interviews with industry stakeholders.</w:t>
      </w:r>
    </w:p>
    <w:bookmarkEnd w:id="20"/>
    <w:bookmarkStart w:id="23" w:name="X1fbd276fbe5eb02521debfe8d6762250f5bae19"/>
    <w:p>
      <w:pPr>
        <w:pStyle w:val="Heading2"/>
      </w:pPr>
      <w:r>
        <w:t xml:space="preserve">2. Technical Proficiency and Skill Assessment</w:t>
      </w:r>
    </w:p>
    <w:p>
      <w:pPr>
        <w:pStyle w:val="FirstParagraph"/>
      </w:pPr>
      <w:r>
        <w:t xml:space="preserve">A critical component of this Peer Review Report is the evaluation of the technical skills possessed by the Hairdresser workforce in Pakistan Islamabad. The findings indicate a significant disparity in skill levels depending on the training background of the practitioner.</w:t>
      </w:r>
    </w:p>
    <w:bookmarkStart w:id="21" w:name="Xc59c765e07f9e16f520e2e3054f3990fc22270f"/>
    <w:p>
      <w:pPr>
        <w:pStyle w:val="Heading3"/>
      </w:pPr>
      <w:r>
        <w:t xml:space="preserve">2.1 Modern Techniques vs. Traditional Methods</w:t>
      </w:r>
    </w:p>
    <w:p>
      <w:pPr>
        <w:pStyle w:val="FirstParagraph"/>
      </w:pPr>
      <w:r>
        <w:t xml:space="preserve">While many Hairdressers in Islamabad are proficient in traditional cutting and styling methods, there is a noted deficiency in advanced techniques such as precision layering, balayage, and modern color correction. The review highlights that Hairdressers operating in high-end salons are more likely to have undergone formal training or international certification. Conversely, those in smaller, independent setups often rely on apprenticeship models that may lack structured curriculum.</w:t>
      </w:r>
    </w:p>
    <w:bookmarkEnd w:id="21"/>
    <w:bookmarkStart w:id="22" w:name="product-knowledge"/>
    <w:p>
      <w:pPr>
        <w:pStyle w:val="Heading3"/>
      </w:pPr>
      <w:r>
        <w:t xml:space="preserve">2.2 Product Knowledge</w:t>
      </w:r>
    </w:p>
    <w:p>
      <w:pPr>
        <w:pStyle w:val="FirstParagraph"/>
      </w:pPr>
      <w:r>
        <w:t xml:space="preserve">The report emphasizes the need for Hairdressers to possess in-depth knowledge of hair care products suitable for the specific climate of Pakistan Islamabad. The dry, dusty environment of the city requires specific treatments for hydration and protection. Many practitioners were found to be recommending products without fully understanding the client's hair porosity or scalp condition, leading to suboptimal results.</w:t>
      </w:r>
    </w:p>
    <w:bookmarkEnd w:id="22"/>
    <w:bookmarkEnd w:id="23"/>
    <w:bookmarkStart w:id="24" w:name="hygiene-and-safety-standards"/>
    <w:p>
      <w:pPr>
        <w:pStyle w:val="Heading2"/>
      </w:pPr>
      <w:r>
        <w:t xml:space="preserve">3. Hygiene and Safety Standards</w:t>
      </w:r>
    </w:p>
    <w:p>
      <w:pPr>
        <w:pStyle w:val="FirstParagraph"/>
      </w:pPr>
      <w:r>
        <w:t xml:space="preserve">Hygiene is a paramount concern in any beauty service, and this Peer Review Report places significant weight on the sanitation protocols observed by Hairdressers in Pakistan Islamabad. The review assessed the cleanliness of tools, workstations, and overall salon environments.</w:t>
      </w:r>
    </w:p>
    <w:p>
      <w:pPr>
        <w:pStyle w:val="BodyText"/>
      </w:pPr>
      <w:r>
        <w:t xml:space="preserve">Findings reveal that while most establishments maintain a visually clean environment, the sterilization of tools such as scissors, clippers, and combs is inconsistent. The use of autoclaves or professional-grade disinfectants is not universal. This report strongly recommends that all Hairdressers in Islamabad adopt strict sterilization protocols to prevent the spread of fungal infections and other scalp conditions, which are prevalent in the region.</w:t>
      </w:r>
    </w:p>
    <w:p>
      <w:pPr>
        <w:pStyle w:val="BodyText"/>
      </w:pPr>
      <w:r>
        <w:t xml:space="preserve">Furthermore, the handling of chemical products, particularly hair dyes and relaxers, requires careful attention. The review noted instances where Hairdressers failed to use protective gear or ensure adequate ventilation, posing health risks to both the practitioner and the client.</w:t>
      </w:r>
    </w:p>
    <w:bookmarkEnd w:id="24"/>
    <w:bookmarkStart w:id="27" w:name="Xe5d5ceda454e3370efb4b3f8e7889b237f54398"/>
    <w:p>
      <w:pPr>
        <w:pStyle w:val="Heading2"/>
      </w:pPr>
      <w:r>
        <w:t xml:space="preserve">4. Customer Service and Cultural Sensitivity</w:t>
      </w:r>
    </w:p>
    <w:p>
      <w:pPr>
        <w:pStyle w:val="FirstParagraph"/>
      </w:pPr>
      <w:r>
        <w:t xml:space="preserve">In the context of Pakistan Islamabad, the role of a Hairdresser extends beyond technical execution to include a high degree of cultural sensitivity and interpersonal skill. This Peer Review Report evaluates how well practitioners navigate the social dynamics of the city.</w:t>
      </w:r>
    </w:p>
    <w:bookmarkStart w:id="25" w:name="gender-segregation-and-privacy"/>
    <w:p>
      <w:pPr>
        <w:pStyle w:val="Heading3"/>
      </w:pPr>
      <w:r>
        <w:t xml:space="preserve">4.1 Gender Segregation and Privacy</w:t>
      </w:r>
    </w:p>
    <w:p>
      <w:pPr>
        <w:pStyle w:val="FirstParagraph"/>
      </w:pPr>
      <w:r>
        <w:t xml:space="preserve">Given the cultural norms in Pakistan, many salons in Islamabad operate with gender-segregated sections or separate timings. The report commends Hairdressers who strictly adhere to these privacy standards, as it fosters trust and comfort among clients. However, there is a need for clearer communication regarding these policies to avoid misunderstandings.</w:t>
      </w:r>
    </w:p>
    <w:bookmarkEnd w:id="25"/>
    <w:bookmarkStart w:id="26" w:name="consultation-and-communication"/>
    <w:p>
      <w:pPr>
        <w:pStyle w:val="Heading3"/>
      </w:pPr>
      <w:r>
        <w:t xml:space="preserve">4.2 Consultation and Communication</w:t>
      </w:r>
    </w:p>
    <w:p>
      <w:pPr>
        <w:pStyle w:val="FirstParagraph"/>
      </w:pPr>
      <w:r>
        <w:t xml:space="preserve">Effective communication is essential for a successful Hairdresser-client relationship. The review found that many practitioners in Islamabad rush into the service without conducting a thorough consultation. A best practice recommended by this report is the implementation of a structured consultation process where the Hairdresser discusses the client's lifestyle, maintenance capabilities, and desired outcome before beginning any service.</w:t>
      </w:r>
    </w:p>
    <w:bookmarkEnd w:id="26"/>
    <w:bookmarkEnd w:id="27"/>
    <w:bookmarkStart w:id="28" w:name="business-practices-and-professionalism"/>
    <w:p>
      <w:pPr>
        <w:pStyle w:val="Heading2"/>
      </w:pPr>
      <w:r>
        <w:t xml:space="preserve">5. Business Practices and Professionalism</w:t>
      </w:r>
    </w:p>
    <w:p>
      <w:pPr>
        <w:pStyle w:val="FirstParagraph"/>
      </w:pPr>
      <w:r>
        <w:t xml:space="preserve">The professionalism of the Hairdresser is also reflected in their business practices. This Peer Review Report examines pricing transparency, appointment management, and professional development.</w:t>
      </w:r>
    </w:p>
    <w:p>
      <w:pPr>
        <w:pStyle w:val="BodyText"/>
      </w:pPr>
      <w:r>
        <w:t xml:space="preserve">Pricing inconsistencies were observed across different salons in Pakistan Islamabad. Clients often report confusion regarding the final cost of services, particularly when additional products or treatments are added. The report advocates for transparent pricing structures and clear service menus.</w:t>
      </w:r>
    </w:p>
    <w:p>
      <w:pPr>
        <w:pStyle w:val="BodyText"/>
      </w:pPr>
      <w:r>
        <w:t xml:space="preserve">Additionally, the review highlights the importance of continuous professional development. The beauty industry is dynamic, with trends changing rapidly. Hairdressers in Islamabad who invest in ongoing training and workshops are better positioned to meet client expectations and maintain a competitive edge.</w:t>
      </w:r>
    </w:p>
    <w:bookmarkEnd w:id="28"/>
    <w:bookmarkStart w:id="30" w:name="recommendations-and-conclusion"/>
    <w:p>
      <w:pPr>
        <w:pStyle w:val="Heading2"/>
      </w:pPr>
      <w:r>
        <w:t xml:space="preserve">6. Recommendations and Conclusion</w:t>
      </w:r>
    </w:p>
    <w:p>
      <w:pPr>
        <w:pStyle w:val="FirstParagraph"/>
      </w:pPr>
      <w:r>
        <w:t xml:space="preserve">Based on the comprehensive analysis conducted for this Peer Review Report, the following recommendations are made for Hairdressers and salon operators in Pakistan Islamabad:</w:t>
      </w:r>
    </w:p>
    <w:p>
      <w:pPr>
        <w:numPr>
          <w:ilvl w:val="0"/>
          <w:numId w:val="1001"/>
        </w:numPr>
        <w:pStyle w:val="Compact"/>
      </w:pPr>
      <w:r>
        <w:rPr>
          <w:bCs/>
          <w:b/>
        </w:rPr>
        <w:t xml:space="preserve">Standardized Training:</w:t>
      </w:r>
      <w:r>
        <w:t xml:space="preserve"> </w:t>
      </w:r>
      <w:r>
        <w:t xml:space="preserve">Encourage enrollment in accredited beauty schools to ensure a baseline of technical competence.</w:t>
      </w:r>
    </w:p>
    <w:p>
      <w:pPr>
        <w:numPr>
          <w:ilvl w:val="0"/>
          <w:numId w:val="1001"/>
        </w:numPr>
        <w:pStyle w:val="Compact"/>
      </w:pPr>
      <w:r>
        <w:rPr>
          <w:bCs/>
          <w:b/>
        </w:rPr>
        <w:t xml:space="preserve">Hygiene Protocols:</w:t>
      </w:r>
      <w:r>
        <w:t xml:space="preserve"> </w:t>
      </w:r>
      <w:r>
        <w:t xml:space="preserve">Implement and visibly display strict hygiene and sterilization procedures to build client trust.</w:t>
      </w:r>
    </w:p>
    <w:p>
      <w:pPr>
        <w:numPr>
          <w:ilvl w:val="0"/>
          <w:numId w:val="1001"/>
        </w:numPr>
        <w:pStyle w:val="Compact"/>
      </w:pPr>
      <w:r>
        <w:rPr>
          <w:bCs/>
          <w:b/>
        </w:rPr>
        <w:t xml:space="preserve">Cultural Awareness:</w:t>
      </w:r>
      <w:r>
        <w:t xml:space="preserve"> </w:t>
      </w:r>
      <w:r>
        <w:t xml:space="preserve">Maintain high standards of privacy and respect for local customs and traditions.</w:t>
      </w:r>
    </w:p>
    <w:p>
      <w:pPr>
        <w:numPr>
          <w:ilvl w:val="0"/>
          <w:numId w:val="1001"/>
        </w:numPr>
        <w:pStyle w:val="Compact"/>
      </w:pPr>
      <w:r>
        <w:rPr>
          <w:bCs/>
          <w:b/>
        </w:rPr>
        <w:t xml:space="preserve">Client Education:</w:t>
      </w:r>
      <w:r>
        <w:t xml:space="preserve"> </w:t>
      </w:r>
      <w:r>
        <w:t xml:space="preserve">Hairdressers should educate clients on proper at-home hair care routines suitable for the Islamabad climate.</w:t>
      </w:r>
    </w:p>
    <w:p>
      <w:pPr>
        <w:numPr>
          <w:ilvl w:val="0"/>
          <w:numId w:val="1001"/>
        </w:numPr>
        <w:pStyle w:val="Compact"/>
      </w:pPr>
      <w:r>
        <w:rPr>
          <w:bCs/>
          <w:b/>
        </w:rPr>
        <w:t xml:space="preserve">Professional Ethics:</w:t>
      </w:r>
      <w:r>
        <w:t xml:space="preserve"> </w:t>
      </w:r>
      <w:r>
        <w:t xml:space="preserve">Adhere to transparent pricing and honest communication regarding service outcomes.</w:t>
      </w:r>
    </w:p>
    <w:p>
      <w:pPr>
        <w:pStyle w:val="FirstParagraph"/>
      </w:pPr>
      <w:r>
        <w:t xml:space="preserve">In conclusion, the Hairdresser industry in Pakistan Islamabad holds immense potential for growth and professionalization. By addressing the gaps identified in this Peer Review Report, practitioners can elevate their service quality, enhance client satisfaction, and contribute to the overall reputation of the beauty sector in the capital city. Continuous improvement and adherence to professional standards are essential for long-term success in this competitive market.</w:t>
      </w:r>
    </w:p>
    <w:bookmarkStart w:id="29" w:name="overall-assessment-summary"/>
    <w:p>
      <w:pPr>
        <w:pStyle w:val="Heading3"/>
      </w:pPr>
      <w:r>
        <w:t xml:space="preserve">Overall Assessment Summary</w:t>
      </w:r>
    </w:p>
    <w:p>
      <w:pPr>
        <w:pStyle w:val="FirstParagraph"/>
      </w:pPr>
      <w:r>
        <w:t xml:space="preserve">Technical Skill Level:</w:t>
      </w:r>
      <w:r>
        <w:t xml:space="preserve"> </w:t>
      </w:r>
      <w:r>
        <w:t xml:space="preserve">Moderate to High (Variable)</w:t>
      </w:r>
    </w:p>
    <w:p>
      <w:pPr>
        <w:pStyle w:val="BodyText"/>
      </w:pPr>
      <w:r>
        <w:t xml:space="preserve">Hygiene Compliance:</w:t>
      </w:r>
      <w:r>
        <w:t xml:space="preserve"> </w:t>
      </w:r>
      <w:r>
        <w:t xml:space="preserve">Moderate (Needs Improvement)</w:t>
      </w:r>
    </w:p>
    <w:p>
      <w:pPr>
        <w:pStyle w:val="BodyText"/>
      </w:pPr>
      <w:r>
        <w:t xml:space="preserve">Customer Service:</w:t>
      </w:r>
      <w:r>
        <w:t xml:space="preserve"> </w:t>
      </w:r>
      <w:r>
        <w:t xml:space="preserve">High (Culturally Attuned)</w:t>
      </w:r>
    </w:p>
    <w:p>
      <w:pPr>
        <w:pStyle w:val="BodyText"/>
      </w:pPr>
      <w:r>
        <w:t xml:space="preserve">Professional Development:</w:t>
      </w:r>
      <w:r>
        <w:t xml:space="preserve"> </w:t>
      </w:r>
      <w:r>
        <w:t xml:space="preserve">Low to Moderate</w:t>
      </w:r>
    </w:p>
    <w:bookmarkEnd w:id="29"/>
    <w:p>
      <w:pPr>
        <w:pStyle w:val="BodyText"/>
      </w:pPr>
      <w:r>
        <w:t xml:space="preserve">© 2023 Islamabad Salon Standards Committee. This Peer Review Report is for informational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Hairdresser Services in Pakistan Islamabad</dc:title>
  <dc:creator/>
  <dc:language>en</dc:language>
  <cp:keywords/>
  <dcterms:created xsi:type="dcterms:W3CDTF">2026-10-10T03:21:48Z</dcterms:created>
  <dcterms:modified xsi:type="dcterms:W3CDTF">2026-10-10T03:21:48Z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