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Lima,</w:t>
      </w:r>
      <w:r>
        <w:t xml:space="preserve"> </w:t>
      </w:r>
      <w:r>
        <w:t xml:space="preserve">Peru</w:t>
      </w:r>
    </w:p>
    <w:bookmarkStart w:id="32" w:name="X5a6fd5af91964b378151dbb5bea353f16276fae"/>
    <w:p>
      <w:pPr>
        <w:pStyle w:val="Heading1"/>
      </w:pPr>
      <w:r>
        <w:t xml:space="preserve">Peer Review Report: Professional Hairdresser Evaluation</w:t>
      </w:r>
    </w:p>
    <w:p>
      <w:pPr>
        <w:pStyle w:val="FirstParagraph"/>
      </w:pPr>
      <w:r>
        <w:rPr>
          <w:bCs/>
          <w:b/>
        </w:rPr>
        <w:t xml:space="preserve">Subject:</w:t>
      </w:r>
      <w:r>
        <w:t xml:space="preserve"> </w:t>
      </w:r>
      <w:r>
        <w:t xml:space="preserve">Comprehensive Assessment of Hairdresser Services and Standards</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Technical Reviewer</w:t>
      </w:r>
    </w:p>
    <w:p>
      <w:pPr>
        <w:pStyle w:val="BodyText"/>
      </w:pPr>
      <w:r>
        <w:rPr>
          <w:bCs/>
          <w:b/>
        </w:rPr>
        <w:t xml:space="preserve">Context:</w:t>
      </w:r>
      <w:r>
        <w:t xml:space="preserve"> </w:t>
      </w:r>
      <w:r>
        <w:t xml:space="preserve">Quality Assurance and Service Standardization in the Peruvian Beauty Industry</w:t>
      </w:r>
    </w:p>
    <w:bookmarkStart w:id="20" w:name="executive-summary"/>
    <w:p>
      <w:pPr>
        <w:pStyle w:val="Heading2"/>
      </w:pPr>
      <w:r>
        <w:t xml:space="preserve">1. Executive Summary</w:t>
      </w:r>
    </w:p>
    <w:p>
      <w:pPr>
        <w:pStyle w:val="FirstParagraph"/>
      </w:pPr>
      <w:r>
        <w:t xml:space="preserve">This Peer Review Report provides a detailed analysis of the current operational standards, technical proficiency, and customer service protocols of a Hairdresser operating within the metropolitan area of Lima, Peru. The objective of this review is to evaluate the alignment of the Hairdresser's practices with international best practices while considering the unique cultural and climatic demands of the Peruvian market. The assessment covers technical execution, hygiene standards, client consultation, and business adaptability.</w:t>
      </w:r>
    </w:p>
    <w:bookmarkEnd w:id="20"/>
    <w:bookmarkStart w:id="21" w:name="introduction-and-context"/>
    <w:p>
      <w:pPr>
        <w:pStyle w:val="Heading2"/>
      </w:pPr>
      <w:r>
        <w:t xml:space="preserve">2. Introduction and Context</w:t>
      </w:r>
    </w:p>
    <w:p>
      <w:pPr>
        <w:pStyle w:val="FirstParagraph"/>
      </w:pPr>
      <w:r>
        <w:t xml:space="preserve">The beauty industry in Lima, Peru, is characterized by a vibrant fusion of traditional techniques and modern trends. As a coastal capital with high humidity and specific environmental factors, the requirements for hair care in this region are distinct. This report evaluates a Hairdresser who serves a diverse clientele in Lima, ranging from corporate professionals to fashion-forward individuals. The review aims to identify strengths, areas for improvement, and strategic recommendations to enhance service delivery in this competitive market.</w:t>
      </w:r>
    </w:p>
    <w:bookmarkEnd w:id="21"/>
    <w:bookmarkStart w:id="24" w:name="Xd68165c58587070b04bf692abc95e793306fb6b"/>
    <w:p>
      <w:pPr>
        <w:pStyle w:val="Heading2"/>
      </w:pPr>
      <w:r>
        <w:t xml:space="preserve">3. Technical Proficiency and Service Quality</w:t>
      </w:r>
    </w:p>
    <w:bookmarkStart w:id="22" w:name="cutting-and-styling-techniques"/>
    <w:p>
      <w:pPr>
        <w:pStyle w:val="Heading3"/>
      </w:pPr>
      <w:r>
        <w:t xml:space="preserve">3.1. Cutting and Styling Techniques</w:t>
      </w:r>
    </w:p>
    <w:p>
      <w:pPr>
        <w:pStyle w:val="FirstParagraph"/>
      </w:pPr>
      <w:r>
        <w:t xml:space="preserve">The Hairdresser demonstrates a high level of technical competence in cutting and styling. The review observed a strong ability to adapt cutting techniques to various hair textures prevalent in Peru, including straight, wavy, and curly hair types. The precision in layering and texturizing is commendable, ensuring that styles remain manageable in Lima's humid climate. The use of modern tools and ergonomic techniques indicates a commitment to professional excellence.</w:t>
      </w:r>
    </w:p>
    <w:bookmarkEnd w:id="22"/>
    <w:bookmarkStart w:id="23" w:name="color-and-chemical-treatments"/>
    <w:p>
      <w:pPr>
        <w:pStyle w:val="Heading3"/>
      </w:pPr>
      <w:r>
        <w:t xml:space="preserve">3.2. Color and Chemical Treatments</w:t>
      </w:r>
    </w:p>
    <w:p>
      <w:pPr>
        <w:pStyle w:val="FirstParagraph"/>
      </w:pPr>
      <w:r>
        <w:t xml:space="preserve">Color application is a critical aspect of the Hairdresser's service portfolio. The review found that the Hairdresser utilizes high-quality products suitable for the Peruvian market, minimizing damage while achieving vibrant results. The understanding of color theory is evident in the seamless blending of tones and the ability to correct previous color mishaps. However, there is room for improvement in educating clients about post-color care specific to the local water quality and sun exposure in Lima.</w:t>
      </w:r>
    </w:p>
    <w:bookmarkEnd w:id="23"/>
    <w:bookmarkEnd w:id="24"/>
    <w:bookmarkStart w:id="25" w:name="hygiene-and-safety-standards"/>
    <w:p>
      <w:pPr>
        <w:pStyle w:val="Heading2"/>
      </w:pPr>
      <w:r>
        <w:t xml:space="preserve">4. Hygiene and Safety Standards</w:t>
      </w:r>
    </w:p>
    <w:p>
      <w:pPr>
        <w:pStyle w:val="FirstParagraph"/>
      </w:pPr>
      <w:r>
        <w:t xml:space="preserve">Adherence to hygiene protocols is paramount in the beauty industry. The Hairdresser maintains a clean and organized workspace, complying with local health regulations in Lima. Tools are sanitized between clients, and disposable items are used where appropriate. The review recommends implementing a more visible hygiene certification display to enhance client trust and align with international standards. Additionally, ensuring proper ventilation during chemical treatments is crucial for both client and staff safety.</w:t>
      </w:r>
    </w:p>
    <w:bookmarkEnd w:id="25"/>
    <w:bookmarkStart w:id="26" w:name="client-consultation-and-communication"/>
    <w:p>
      <w:pPr>
        <w:pStyle w:val="Heading2"/>
      </w:pPr>
      <w:r>
        <w:t xml:space="preserve">5. Client Consultation and Communication</w:t>
      </w:r>
    </w:p>
    <w:p>
      <w:pPr>
        <w:pStyle w:val="FirstParagraph"/>
      </w:pPr>
      <w:r>
        <w:t xml:space="preserve">Effective communication is essential for client satisfaction. The Hairdresser excels in conducting thorough consultations, taking the time to understand the client's lifestyle, preferences, and hair history. The ability to communicate in Spanish, the primary language in Peru, is a significant advantage. However, incorporating visual aids or digital portfolios during consultations could further enhance the client experience, especially for complex styling requests. The Hairdresser should also be mindful of cultural nuances in Lima, ensuring that recommendations are respectful and appropriate for the client's social and professional environment.</w:t>
      </w:r>
    </w:p>
    <w:bookmarkEnd w:id="26"/>
    <w:bookmarkStart w:id="29" w:name="X23d1ec99ead4bb8140e412d65d6446b97fb5900"/>
    <w:p>
      <w:pPr>
        <w:pStyle w:val="Heading2"/>
      </w:pPr>
      <w:r>
        <w:t xml:space="preserve">6. Business Operations and Market Adaptability</w:t>
      </w:r>
    </w:p>
    <w:bookmarkStart w:id="27" w:name="pricing-and-value-proposition"/>
    <w:p>
      <w:pPr>
        <w:pStyle w:val="Heading3"/>
      </w:pPr>
      <w:r>
        <w:t xml:space="preserve">6.1. Pricing and Value Proposition</w:t>
      </w:r>
    </w:p>
    <w:p>
      <w:pPr>
        <w:pStyle w:val="FirstParagraph"/>
      </w:pPr>
      <w:r>
        <w:t xml:space="preserve">The pricing structure of the Hairdresser is competitive within the Lima market, reflecting the quality of services provided. The review suggests a tiered pricing model to accommodate different client segments, from budget-conscious individuals to premium service seekers. Transparent pricing and clear service descriptions can help manage client expectations and reduce misunderstandings.</w:t>
      </w:r>
    </w:p>
    <w:bookmarkEnd w:id="27"/>
    <w:bookmarkStart w:id="28" w:name="marketing-and-client-retention"/>
    <w:p>
      <w:pPr>
        <w:pStyle w:val="Heading3"/>
      </w:pPr>
      <w:r>
        <w:t xml:space="preserve">6.2. Marketing and Client Retention</w:t>
      </w:r>
    </w:p>
    <w:p>
      <w:pPr>
        <w:pStyle w:val="FirstParagraph"/>
      </w:pPr>
      <w:r>
        <w:t xml:space="preserve">In the digital age, online presence is crucial. The Hairdresser has a basic social media presence but could benefit from a more strategic approach to digital marketing. Showcasing before-and-after photos, client testimonials, and behind-the-scenes content can attract new clients in Lima. Implementing a loyalty program or referral incentives can enhance client retention and foster a loyal customer base.</w:t>
      </w:r>
    </w:p>
    <w:bookmarkEnd w:id="28"/>
    <w:bookmarkEnd w:id="29"/>
    <w:bookmarkStart w:id="30" w:name="recommendations"/>
    <w:p>
      <w:pPr>
        <w:pStyle w:val="Heading2"/>
      </w:pPr>
      <w:r>
        <w:t xml:space="preserve">7. Recommendations</w:t>
      </w:r>
    </w:p>
    <w:p>
      <w:pPr>
        <w:numPr>
          <w:ilvl w:val="0"/>
          <w:numId w:val="1001"/>
        </w:numPr>
        <w:pStyle w:val="Compact"/>
      </w:pPr>
      <w:r>
        <w:rPr>
          <w:bCs/>
          <w:b/>
        </w:rPr>
        <w:t xml:space="preserve">Continuous Education:</w:t>
      </w:r>
      <w:r>
        <w:t xml:space="preserve"> </w:t>
      </w:r>
      <w:r>
        <w:t xml:space="preserve">Encourage ongoing training in advanced techniques and emerging trends to stay competitive in the Lima market.</w:t>
      </w:r>
    </w:p>
    <w:p>
      <w:pPr>
        <w:numPr>
          <w:ilvl w:val="0"/>
          <w:numId w:val="1001"/>
        </w:numPr>
        <w:pStyle w:val="Compact"/>
      </w:pPr>
      <w:r>
        <w:rPr>
          <w:bCs/>
          <w:b/>
        </w:rPr>
        <w:t xml:space="preserve">Enhanced Hygiene Protocols:</w:t>
      </w:r>
      <w:r>
        <w:t xml:space="preserve"> </w:t>
      </w:r>
      <w:r>
        <w:t xml:space="preserve">Implement stricter hygiene standards and display certifications prominently to build client trust.</w:t>
      </w:r>
    </w:p>
    <w:p>
      <w:pPr>
        <w:numPr>
          <w:ilvl w:val="0"/>
          <w:numId w:val="1001"/>
        </w:numPr>
        <w:pStyle w:val="Compact"/>
      </w:pPr>
      <w:r>
        <w:rPr>
          <w:bCs/>
          <w:b/>
        </w:rPr>
        <w:t xml:space="preserve">Digital Marketing Strategy:</w:t>
      </w:r>
      <w:r>
        <w:t xml:space="preserve"> </w:t>
      </w:r>
      <w:r>
        <w:t xml:space="preserve">Develop a robust online presence with regular content updates and engagement with the local community.</w:t>
      </w:r>
    </w:p>
    <w:p>
      <w:pPr>
        <w:numPr>
          <w:ilvl w:val="0"/>
          <w:numId w:val="1001"/>
        </w:numPr>
        <w:pStyle w:val="Compact"/>
      </w:pPr>
      <w:r>
        <w:rPr>
          <w:bCs/>
          <w:b/>
        </w:rPr>
        <w:t xml:space="preserve">Client Education:</w:t>
      </w:r>
      <w:r>
        <w:t xml:space="preserve"> </w:t>
      </w:r>
      <w:r>
        <w:t xml:space="preserve">Provide clients with personalized aftercare advice, considering Lima's climate and environmental factors.</w:t>
      </w:r>
    </w:p>
    <w:p>
      <w:pPr>
        <w:numPr>
          <w:ilvl w:val="0"/>
          <w:numId w:val="1001"/>
        </w:numPr>
        <w:pStyle w:val="Compact"/>
      </w:pPr>
      <w:r>
        <w:rPr>
          <w:bCs/>
          <w:b/>
        </w:rPr>
        <w:t xml:space="preserve">Feedback Mechanism:</w:t>
      </w:r>
      <w:r>
        <w:t xml:space="preserve"> </w:t>
      </w:r>
      <w:r>
        <w:t xml:space="preserve">Establish a systematic way to collect and act on client feedback to continuously improve service quality.</w:t>
      </w:r>
    </w:p>
    <w:bookmarkEnd w:id="30"/>
    <w:bookmarkStart w:id="31" w:name="conclusion"/>
    <w:p>
      <w:pPr>
        <w:pStyle w:val="Heading2"/>
      </w:pPr>
      <w:r>
        <w:t xml:space="preserve">8. Conclusion</w:t>
      </w:r>
    </w:p>
    <w:p>
      <w:pPr>
        <w:pStyle w:val="FirstParagraph"/>
      </w:pPr>
      <w:r>
        <w:t xml:space="preserve">This Peer Review Report concludes that the Hairdresser operating in Lima, Peru, demonstrates a strong foundation in technical skills, client service, and business operations. By addressing the identified areas for improvement and implementing the recommended strategies, the Hairdresser can elevate their service standards, enhance client satisfaction, and solidify their position in the competitive beauty industry of Lima. The commitment to excellence and adaptability to local needs is evident, positioning the Hairdresser for continued success and growth.</w:t>
      </w:r>
    </w:p>
    <w:p>
      <w:pPr>
        <w:pStyle w:val="BodyText"/>
      </w:pPr>
      <w:r>
        <w:rPr>
          <w:bCs/>
          <w:b/>
        </w:rPr>
        <w:t xml:space="preserve">Reviewed By:</w:t>
      </w:r>
      <w:r>
        <w:t xml:space="preserve"> </w:t>
      </w:r>
      <w:r>
        <w:t xml:space="preserve">Senior Technical Reviewer</w:t>
      </w:r>
    </w:p>
    <w:p>
      <w:pPr>
        <w:pStyle w:val="BodyText"/>
      </w:pPr>
      <w:r>
        <w:rPr>
          <w:bCs/>
          <w:b/>
        </w:rPr>
        <w:t xml:space="preserve">Date:</w:t>
      </w:r>
      <w:r>
        <w:t xml:space="preserve"> </w:t>
      </w:r>
      <w:r>
        <w:t xml:space="preserve">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Lima, Peru</dc:title>
  <dc:creator/>
  <dc:language>en</dc:language>
  <cp:keywords/>
  <dcterms:created xsi:type="dcterms:W3CDTF">2026-10-10T04:34:34Z</dcterms:created>
  <dcterms:modified xsi:type="dcterms:W3CDTF">2026-10-10T04:34:34Z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