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Hairdresser</w:t>
      </w:r>
      <w:r>
        <w:t xml:space="preserve"> </w:t>
      </w:r>
      <w:r>
        <w:t xml:space="preserve">Services</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5a6fd5af91964b378151dbb5bea353f16276fae"/>
    <w:p>
      <w:pPr>
        <w:pStyle w:val="Heading1"/>
      </w:pPr>
      <w:r>
        <w:t xml:space="preserve">Peer Review Report: Professional Hairdresser Evaluation</w:t>
      </w:r>
    </w:p>
    <w:p>
      <w:pPr>
        <w:pStyle w:val="FirstParagraph"/>
      </w:pPr>
      <w:r>
        <w:rPr>
          <w:bCs/>
          <w:b/>
        </w:rPr>
        <w:t xml:space="preserve">Report Type:</w:t>
      </w:r>
      <w:r>
        <w:t xml:space="preserve"> </w:t>
      </w:r>
      <w:r>
        <w:t xml:space="preserve">Comprehensive Peer Review Report</w:t>
      </w:r>
    </w:p>
    <w:p>
      <w:pPr>
        <w:pStyle w:val="BodyText"/>
      </w:pPr>
      <w:r>
        <w:rPr>
          <w:bCs/>
          <w:b/>
        </w:rPr>
        <w:t xml:space="preserve">Subject:</w:t>
      </w:r>
      <w:r>
        <w:t xml:space="preserve"> </w:t>
      </w:r>
      <w:r>
        <w:t xml:space="preserve">Senior Hairdresser / Stylist Performance</w:t>
      </w:r>
    </w:p>
    <w:p>
      <w:pPr>
        <w:pStyle w:val="BodyText"/>
      </w:pPr>
      <w:r>
        <w:rPr>
          <w:bCs/>
          <w:b/>
        </w:rPr>
        <w:t xml:space="preserve">Location:</w:t>
      </w:r>
      <w:r>
        <w:t xml:space="preserve"> </w:t>
      </w:r>
      <w:r>
        <w:t xml:space="preserve">Russia Saint Petersburg</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Salon Director &amp; Technical Lead</w:t>
      </w:r>
    </w:p>
    <w:p>
      <w:pPr>
        <w:pStyle w:val="BodyText"/>
      </w:pPr>
      <w:r>
        <w:rPr>
          <w:bCs/>
          <w:b/>
        </w:rPr>
        <w:t xml:space="preserve">Review Period:</w:t>
      </w:r>
      <w:r>
        <w:t xml:space="preserve"> </w:t>
      </w:r>
      <w:r>
        <w:t xml:space="preserve">Q3 2023</w:t>
      </w:r>
    </w:p>
    <w:bookmarkStart w:id="20" w:name="executive-summary"/>
    <w:p>
      <w:pPr>
        <w:pStyle w:val="Heading2"/>
      </w:pPr>
      <w:r>
        <w:t xml:space="preserve">1. Executive Summary</w:t>
      </w:r>
    </w:p>
    <w:p>
      <w:pPr>
        <w:pStyle w:val="FirstParagraph"/>
      </w:pPr>
      <w:r>
        <w:t xml:space="preserve">This Peer Review Report serves as a formal assessment of the technical proficiency, client management skills, and operational adherence of a Hairdresser operating within the competitive beauty landscape of Russia Saint Petersburg. The purpose of this document is to evaluate the stylist's alignment with the high standards expected in one of Europe's most culturally rich and fashion-forward cities. Saint Petersburg is renowned for its sophisticated clientele, who demand not only technical excellence but also an immersive aesthetic experience. This review analyzes the Hairdresser's performance across multiple dimensions, including technical execution, hygiene compliance, client communication, and adaptability to local market trends.</w:t>
      </w:r>
    </w:p>
    <w:bookmarkEnd w:id="20"/>
    <w:bookmarkStart w:id="21" w:name="X4cb28d0a3acf70ee52ade8eb71b6dfc72140fb9"/>
    <w:p>
      <w:pPr>
        <w:pStyle w:val="Heading2"/>
      </w:pPr>
      <w:r>
        <w:t xml:space="preserve">2. Technical Proficiency and Artistic Vision</w:t>
      </w:r>
    </w:p>
    <w:p>
      <w:pPr>
        <w:pStyle w:val="FirstParagraph"/>
      </w:pPr>
      <w:r>
        <w:t xml:space="preserve">The core competency of any Hairdresser lies in their technical ability. In the context of Russia Saint Petersburg, where fashion influences range from classical European elegance to avant-garde street style, versatility is paramount. The subject demonstrated a strong command of fundamental cutting techniques, including precision layering, blunt cuts, and texturizing. The Peer Review Report highlights that the Hairdresser successfully executed complex color transformations, such as balayage and ombre, with minimal damage to the hair integrity.</w:t>
      </w:r>
    </w:p>
    <w:p>
      <w:pPr>
        <w:pStyle w:val="BodyText"/>
      </w:pPr>
      <w:r>
        <w:t xml:space="preserve">Furthermore, the stylist showed an impressive understanding of facial structure and hair texture, tailoring each service to the individual client. This personalized approach is critical in Saint Petersburg, where clients often seek unique looks that reflect their personal identity. The Hairdresser's ability to consult effectively and translate a client's vague ideas into a concrete, flattering hairstyle was noted as a significant strength. However, there is room for improvement in mastering the latest international styling trends, which are rapidly evolving in the global beauty industry.</w:t>
      </w:r>
    </w:p>
    <w:bookmarkEnd w:id="21"/>
    <w:bookmarkStart w:id="22" w:name="client-service-and-communication"/>
    <w:p>
      <w:pPr>
        <w:pStyle w:val="Heading2"/>
      </w:pPr>
      <w:r>
        <w:t xml:space="preserve">3. Client Service and Communication</w:t>
      </w:r>
    </w:p>
    <w:p>
      <w:pPr>
        <w:pStyle w:val="FirstParagraph"/>
      </w:pPr>
      <w:r>
        <w:t xml:space="preserve">Client satisfaction is the cornerstone of a successful salon business. This Peer Review Report evaluates the Hairdresser's interpersonal skills and their ability to build rapport with a diverse clientele. In Russia Saint Petersburg, the client base is multilingual and culturally diverse, requiring a high level of communication adaptability. The subject demonstrated excellent active listening skills, ensuring that client expectations were clearly understood before any service began.</w:t>
      </w:r>
    </w:p>
    <w:p>
      <w:pPr>
        <w:pStyle w:val="BodyText"/>
      </w:pPr>
      <w:r>
        <w:t xml:space="preserve">The Hairdresser maintained a professional and welcoming demeanor throughout the service process. Feedback from clients indicated a high level of satisfaction with the consultation phase, where the stylist provided honest advice regarding hair health and styling feasibility. Additionally, the stylist's ability to manage client time efficiently, minimizing wait times and ensuring appointments ran smoothly, contributed positively to the overall salon experience. However, the report notes that enhancing language skills, particularly in English and other common languages spoken in Saint Petersburg, would further improve accessibility and client comfort.</w:t>
      </w:r>
    </w:p>
    <w:bookmarkEnd w:id="22"/>
    <w:bookmarkStart w:id="23" w:name="hygiene-safety-and-operational-standards"/>
    <w:p>
      <w:pPr>
        <w:pStyle w:val="Heading2"/>
      </w:pPr>
      <w:r>
        <w:t xml:space="preserve">4. Hygiene, Safety, and Operational Standards</w:t>
      </w:r>
    </w:p>
    <w:p>
      <w:pPr>
        <w:pStyle w:val="FirstParagraph"/>
      </w:pPr>
      <w:r>
        <w:t xml:space="preserve">Adherence to hygiene and safety protocols is non-negotiable in the beauty industry. This Peer Review Report confirms that the Hairdresser consistently followed all established sanitation guidelines. Tools and equipment were properly disinfected between clients, and workstations were maintained in a clean and organized manner. The stylist demonstrated a thorough understanding of chemical handling procedures, ensuring the safe application of dyes, bleaches, and treatments.</w:t>
      </w:r>
    </w:p>
    <w:p>
      <w:pPr>
        <w:pStyle w:val="BodyText"/>
      </w:pPr>
      <w:r>
        <w:t xml:space="preserve">In Russia Saint Petersburg, regulatory standards for beauty services are strictly enforced. The subject's compliance with these regulations was exemplary, reflecting a professional commitment to client safety. The Peer Review Report also notes the Hairdresser's proactive approach to inventory management, ensuring that necessary products were always available and that expired items were promptly removed from use.</w:t>
      </w:r>
    </w:p>
    <w:bookmarkEnd w:id="23"/>
    <w:bookmarkStart w:id="24" w:name="adaptability-and-market-awareness"/>
    <w:p>
      <w:pPr>
        <w:pStyle w:val="Heading2"/>
      </w:pPr>
      <w:r>
        <w:t xml:space="preserve">5. Adaptability and Market Awareness</w:t>
      </w:r>
    </w:p>
    <w:p>
      <w:pPr>
        <w:pStyle w:val="FirstParagraph"/>
      </w:pPr>
      <w:r>
        <w:t xml:space="preserve">The beauty industry in Russia Saint Petersburg is dynamic, with trends shifting rapidly. A successful Hairdresser must stay informed about the latest techniques, products, and styles. This Peer Review Report assesses the subject's engagement with professional development and their responsiveness to market changes. The stylist has shown a willingness to attend workshops and training sessions, indicating a commitment to continuous learning.</w:t>
      </w:r>
    </w:p>
    <w:p>
      <w:pPr>
        <w:pStyle w:val="BodyText"/>
      </w:pPr>
      <w:r>
        <w:t xml:space="preserve">However, the report suggests that the Hairdresser could benefit from a more strategic approach to trend adoption. While technical skills are strong, integrating emerging trends into service offerings in a way that resonates with the local Saint Petersburg market could enhance client retention and attract new business. The stylist is encouraged to analyze competitor offerings and client feedback to refine their service menu and marketing approach.</w:t>
      </w:r>
    </w:p>
    <w:bookmarkEnd w:id="24"/>
    <w:bookmarkStart w:id="25" w:name="areas-for-improvement"/>
    <w:p>
      <w:pPr>
        <w:pStyle w:val="Heading2"/>
      </w:pPr>
      <w:r>
        <w:t xml:space="preserve">6. Areas for Improvement</w:t>
      </w:r>
    </w:p>
    <w:p>
      <w:pPr>
        <w:pStyle w:val="FirstParagraph"/>
      </w:pPr>
      <w:r>
        <w:t xml:space="preserve">Based on the findings of this Peer Review Report, the following areas have been identified for improvement:</w:t>
      </w:r>
    </w:p>
    <w:p>
      <w:pPr>
        <w:numPr>
          <w:ilvl w:val="0"/>
          <w:numId w:val="1001"/>
        </w:numPr>
        <w:pStyle w:val="Compact"/>
      </w:pPr>
      <w:r>
        <w:rPr>
          <w:bCs/>
          <w:b/>
        </w:rPr>
        <w:t xml:space="preserve">Advanced Trend Integration:</w:t>
      </w:r>
      <w:r>
        <w:t xml:space="preserve"> </w:t>
      </w:r>
      <w:r>
        <w:t xml:space="preserve">Enhance knowledge of cutting-edge styling techniques and incorporate them into client consultations.</w:t>
      </w:r>
    </w:p>
    <w:p>
      <w:pPr>
        <w:numPr>
          <w:ilvl w:val="0"/>
          <w:numId w:val="1001"/>
        </w:numPr>
        <w:pStyle w:val="Compact"/>
      </w:pPr>
      <w:r>
        <w:rPr>
          <w:bCs/>
          <w:b/>
        </w:rPr>
        <w:t xml:space="preserve">Language Proficiency:</w:t>
      </w:r>
      <w:r>
        <w:t xml:space="preserve"> </w:t>
      </w:r>
      <w:r>
        <w:t xml:space="preserve">Improve communication skills in additional languages to better serve the diverse clientele of Russia Saint Petersburg.</w:t>
      </w:r>
    </w:p>
    <w:p>
      <w:pPr>
        <w:numPr>
          <w:ilvl w:val="0"/>
          <w:numId w:val="1001"/>
        </w:numPr>
        <w:pStyle w:val="Compact"/>
      </w:pPr>
      <w:r>
        <w:rPr>
          <w:bCs/>
          <w:b/>
        </w:rPr>
        <w:t xml:space="preserve">Time Management:</w:t>
      </w:r>
      <w:r>
        <w:t xml:space="preserve"> </w:t>
      </w:r>
      <w:r>
        <w:t xml:space="preserve">Optimize service duration to accommodate peak hours without compromising quality.</w:t>
      </w:r>
    </w:p>
    <w:p>
      <w:pPr>
        <w:numPr>
          <w:ilvl w:val="0"/>
          <w:numId w:val="1001"/>
        </w:numPr>
        <w:pStyle w:val="Compact"/>
      </w:pPr>
      <w:r>
        <w:rPr>
          <w:bCs/>
          <w:b/>
        </w:rPr>
        <w:t xml:space="preserve">Client Follow-Up:</w:t>
      </w:r>
      <w:r>
        <w:t xml:space="preserve"> </w:t>
      </w:r>
      <w:r>
        <w:t xml:space="preserve">Implement a systematic approach to post-service client follow-up to strengthen relationships and encourage repeat visits.</w:t>
      </w:r>
    </w:p>
    <w:bookmarkEnd w:id="25"/>
    <w:bookmarkStart w:id="26" w:name="conclusion"/>
    <w:p>
      <w:pPr>
        <w:pStyle w:val="Heading2"/>
      </w:pPr>
      <w:r>
        <w:t xml:space="preserve">7. Conclusion</w:t>
      </w:r>
    </w:p>
    <w:p>
      <w:pPr>
        <w:pStyle w:val="FirstParagraph"/>
      </w:pPr>
      <w:r>
        <w:t xml:space="preserve">In conclusion, this Peer Review Report affirms that the Hairdresser under evaluation is a skilled and dedicated professional who meets the high standards expected in Russia Saint Petersburg. Their technical expertise, commitment to hygiene, and client-focused approach make them a valuable asset to the salon. By addressing the identified areas for improvement, particularly in trend awareness and communication, the Hairdresser can further elevate their performance and contribute to the continued success of the business. This report serves as a constructive tool for professional growth and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Hairdresser Services in Russia Saint Petersburg</dc:title>
  <dc:creator/>
  <dc:language>en</dc:language>
  <cp:keywords/>
  <dcterms:created xsi:type="dcterms:W3CDTF">2026-10-10T08:15:34Z</dcterms:created>
  <dcterms:modified xsi:type="dcterms:W3CDTF">2026-10-10T08:15:34Z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