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Hairdresser</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Service Standards of Hairdresser Personnel</w:t>
      </w:r>
    </w:p>
    <w:p>
      <w:pPr>
        <w:pStyle w:val="BodyText"/>
      </w:pPr>
      <w:r>
        <w:rPr>
          <w:bCs/>
          <w:b/>
        </w:rPr>
        <w:t xml:space="preserve">Location:</w:t>
      </w:r>
      <w:r>
        <w:t xml:space="preserve"> </w:t>
      </w:r>
      <w:r>
        <w:t xml:space="preserve">Saudi Arabia Riyadh</w:t>
      </w:r>
    </w:p>
    <w:p>
      <w:pPr>
        <w:pStyle w:val="BodyText"/>
      </w:pPr>
      <w:r>
        <w:rPr>
          <w:bCs/>
          <w:b/>
        </w:rPr>
        <w:t xml:space="preserve">Date:</w:t>
      </w:r>
      <w:r>
        <w:t xml:space="preserve"> </w:t>
      </w:r>
      <w:r>
        <w:t xml:space="preserve">October 26, 2023</w:t>
      </w:r>
    </w:p>
    <w:p>
      <w:pPr>
        <w:pStyle w:val="BodyText"/>
      </w:pPr>
      <w:r>
        <w:rPr>
          <w:bCs/>
          <w:b/>
        </w:rPr>
        <w:t xml:space="preserve">Reviewer:</w:t>
      </w:r>
      <w:r>
        <w:t xml:space="preserve"> </w:t>
      </w:r>
      <w:r>
        <w:t xml:space="preserve">Senior Salon Management &amp; Quality Assurance Committee</w:t>
      </w:r>
    </w:p>
    <w:bookmarkEnd w:id="20"/>
    <w:bookmarkStart w:id="21" w:name="executive-summary"/>
    <w:p>
      <w:pPr>
        <w:pStyle w:val="Heading2"/>
      </w:pPr>
      <w:r>
        <w:t xml:space="preserve">1. Executive Summary</w:t>
      </w:r>
    </w:p>
    <w:p>
      <w:pPr>
        <w:pStyle w:val="FirstParagraph"/>
      </w:pPr>
      <w:r>
        <w:t xml:space="preserve">This Peer Review Report has been conducted to evaluate the operational standards, technical proficiency, and client service delivery of the Hairdresser team within our establishment located in the Kingdom of Saudi Arabia, specifically in the capital city of Riyadh. As the beauty and grooming industry in Riyadh continues to expand rapidly, driven by a growing population and increasing consumer expectations, maintaining the highest level of service is paramount. This report outlines the findings of a comprehensive assessment carried out over a four-week period, focusing on hygiene protocols, technical skills, cultural sensitivity, and adherence to local regulations.</w:t>
      </w:r>
    </w:p>
    <w:bookmarkEnd w:id="21"/>
    <w:bookmarkStart w:id="22" w:name="introduction-and-context"/>
    <w:p>
      <w:pPr>
        <w:pStyle w:val="Heading2"/>
      </w:pPr>
      <w:r>
        <w:t xml:space="preserve">2. Introduction and Context</w:t>
      </w:r>
    </w:p>
    <w:p>
      <w:pPr>
        <w:pStyle w:val="FirstParagraph"/>
      </w:pPr>
      <w:r>
        <w:t xml:space="preserve">The role of a Hairdresser in Saudi Arabia Riyadh is multifaceted. It requires not only exceptional technical skill in cutting, coloring, and styling but also a deep understanding of the local culture and the specific preferences of the clientele in this vibrant metropolis. Riyadh is a hub of modernity and tradition, and the beauty sector reflects this duality. Clients expect world-class services that align with international standards while respecting local customs and religious values.</w:t>
      </w:r>
    </w:p>
    <w:p>
      <w:pPr>
        <w:pStyle w:val="BodyText"/>
      </w:pPr>
      <w:r>
        <w:t xml:space="preserve">The purpose of this Peer Review Report is to ensure that our Hairdresser staff are meeting these high expectations. The review process involved direct observation, client feedback analysis, and technical skill assessments. The goal is to identify areas of excellence and opportunities for improvement to ensure our salon remains a leader in the Riyadh market.</w:t>
      </w:r>
    </w:p>
    <w:bookmarkEnd w:id="22"/>
    <w:bookmarkStart w:id="23" w:name="evaluation-criteria"/>
    <w:p>
      <w:pPr>
        <w:pStyle w:val="Heading2"/>
      </w:pPr>
      <w:r>
        <w:t xml:space="preserve">3. Evaluation Criteria</w:t>
      </w:r>
    </w:p>
    <w:p>
      <w:pPr>
        <w:pStyle w:val="FirstParagraph"/>
      </w:pPr>
      <w:r>
        <w:t xml:space="preserve">The assessment of the Hairdresser team was based on the following key criteria, tailored to the specific context of Saudi Arabia Riyadh:</w:t>
      </w:r>
    </w:p>
    <w:p>
      <w:pPr>
        <w:numPr>
          <w:ilvl w:val="0"/>
          <w:numId w:val="1001"/>
        </w:numPr>
        <w:pStyle w:val="Compact"/>
      </w:pPr>
      <w:r>
        <w:rPr>
          <w:bCs/>
          <w:b/>
        </w:rPr>
        <w:t xml:space="preserve">Technical Proficiency:</w:t>
      </w:r>
      <w:r>
        <w:t xml:space="preserve"> </w:t>
      </w:r>
      <w:r>
        <w:t xml:space="preserve">Mastery of cutting, coloring, chemical treatments, and styling techniques.</w:t>
      </w:r>
    </w:p>
    <w:p>
      <w:pPr>
        <w:numPr>
          <w:ilvl w:val="0"/>
          <w:numId w:val="1001"/>
        </w:numPr>
        <w:pStyle w:val="Compact"/>
      </w:pPr>
      <w:r>
        <w:rPr>
          <w:bCs/>
          <w:b/>
        </w:rPr>
        <w:t xml:space="preserve">Hygiene and Safety:</w:t>
      </w:r>
      <w:r>
        <w:t xml:space="preserve"> </w:t>
      </w:r>
      <w:r>
        <w:t xml:space="preserve">Adherence to strict sanitation protocols and safety standards.</w:t>
      </w:r>
    </w:p>
    <w:p>
      <w:pPr>
        <w:numPr>
          <w:ilvl w:val="0"/>
          <w:numId w:val="1001"/>
        </w:numPr>
        <w:pStyle w:val="Compact"/>
      </w:pPr>
      <w:r>
        <w:rPr>
          <w:bCs/>
          <w:b/>
        </w:rPr>
        <w:t xml:space="preserve">Client Service and Communication:</w:t>
      </w:r>
      <w:r>
        <w:t xml:space="preserve"> </w:t>
      </w:r>
      <w:r>
        <w:t xml:space="preserve">Ability to consult with clients, manage expectations, and provide a welcoming environment.</w:t>
      </w:r>
    </w:p>
    <w:p>
      <w:pPr>
        <w:numPr>
          <w:ilvl w:val="0"/>
          <w:numId w:val="1001"/>
        </w:numPr>
        <w:pStyle w:val="Compact"/>
      </w:pPr>
      <w:r>
        <w:rPr>
          <w:bCs/>
          <w:b/>
        </w:rPr>
        <w:t xml:space="preserve">Cultural Sensitivity:</w:t>
      </w:r>
      <w:r>
        <w:t xml:space="preserve"> </w:t>
      </w:r>
      <w:r>
        <w:t xml:space="preserve">Understanding and respecting local customs, modesty requirements, and gender segregation norms where applicable.</w:t>
      </w:r>
    </w:p>
    <w:p>
      <w:pPr>
        <w:numPr>
          <w:ilvl w:val="0"/>
          <w:numId w:val="1001"/>
        </w:numPr>
        <w:pStyle w:val="Compact"/>
      </w:pPr>
      <w:r>
        <w:rPr>
          <w:bCs/>
          <w:b/>
        </w:rPr>
        <w:t xml:space="preserve">Regulatory Compliance:</w:t>
      </w:r>
      <w:r>
        <w:t xml:space="preserve"> </w:t>
      </w:r>
      <w:r>
        <w:t xml:space="preserve">Adherence to the regulations set by the Ministry of Commerce and the relevant municipal authorities in Riyadh.</w:t>
      </w:r>
    </w:p>
    <w:bookmarkEnd w:id="23"/>
    <w:bookmarkStart w:id="29" w:name="detailed-findings"/>
    <w:p>
      <w:pPr>
        <w:pStyle w:val="Heading2"/>
      </w:pPr>
      <w:r>
        <w:t xml:space="preserve">4. Detailed Findings</w:t>
      </w:r>
    </w:p>
    <w:bookmarkStart w:id="24" w:name="technical-proficiency"/>
    <w:p>
      <w:pPr>
        <w:pStyle w:val="Heading3"/>
      </w:pPr>
      <w:r>
        <w:t xml:space="preserve">4.1 Technical Proficiency</w:t>
      </w:r>
    </w:p>
    <w:p>
      <w:pPr>
        <w:pStyle w:val="FirstParagraph"/>
      </w:pPr>
      <w:r>
        <w:t xml:space="preserve">The Hairdresser team demonstrated a high level of technical skill. The ability to execute complex coloring techniques, such as balayage and ombre, was particularly noteworthy. The team is well-versed in the latest trends popular in Riyadh, including modern men's grooming styles and intricate women's hairstyles for special occasions. However, there is room for improvement in consistency. While senior Hairdressers perform at an exceptional level, some junior staff members showed variability in their cutting precision.</w:t>
      </w:r>
    </w:p>
    <w:bookmarkEnd w:id="24"/>
    <w:bookmarkStart w:id="25" w:name="hygiene-and-safety"/>
    <w:p>
      <w:pPr>
        <w:pStyle w:val="Heading3"/>
      </w:pPr>
      <w:r>
        <w:t xml:space="preserve">4.2 Hygiene and Safety</w:t>
      </w:r>
    </w:p>
    <w:p>
      <w:pPr>
        <w:pStyle w:val="FirstParagraph"/>
      </w:pPr>
      <w:r>
        <w:t xml:space="preserve">Hygiene is a critical aspect of any beauty service, and in Saudi Arabia Riyadh, it is closely monitored by health authorities. The review found that the Hairdresser team generally adheres to strict hygiene protocols. Tools are sanitized between clients, and workstations are kept clean. However, the report identified a need for more rigorous documentation of cleaning schedules to ensure full compliance with municipal health regulations.</w:t>
      </w:r>
    </w:p>
    <w:bookmarkEnd w:id="25"/>
    <w:bookmarkStart w:id="26" w:name="client-service-and-communication"/>
    <w:p>
      <w:pPr>
        <w:pStyle w:val="Heading3"/>
      </w:pPr>
      <w:r>
        <w:t xml:space="preserve">4.3 Client Service and Communication</w:t>
      </w:r>
    </w:p>
    <w:p>
      <w:pPr>
        <w:pStyle w:val="FirstParagraph"/>
      </w:pPr>
      <w:r>
        <w:t xml:space="preserve">The Hairdresser staff exhibited excellent interpersonal skills. They are polite, professional, and attentive to client needs. The ability to communicate effectively in both Arabic and English is a significant asset in Riyadh's diverse environment. Client feedback indicated high satisfaction levels with the consultation process, where Hairdressers take the time to understand the client's desired outcome.</w:t>
      </w:r>
    </w:p>
    <w:bookmarkEnd w:id="26"/>
    <w:bookmarkStart w:id="27" w:name="cultural-sensitivity"/>
    <w:p>
      <w:pPr>
        <w:pStyle w:val="Heading3"/>
      </w:pPr>
      <w:r>
        <w:t xml:space="preserve">4.4 Cultural Sensitivity</w:t>
      </w:r>
    </w:p>
    <w:p>
      <w:pPr>
        <w:pStyle w:val="FirstParagraph"/>
      </w:pPr>
      <w:r>
        <w:t xml:space="preserve">This is a crucial area for any Hairdresser operating in Saudi Arabia Riyadh. The review confirmed that the team is highly respectful of local customs. This includes understanding the importance of modesty, respecting prayer times, and adhering to gender-specific service protocols. The Hairdressers are trained to handle client requests with discretion and professionalism, ensuring a comfortable experience for all.</w:t>
      </w:r>
    </w:p>
    <w:bookmarkEnd w:id="27"/>
    <w:bookmarkStart w:id="28" w:name="regulatory-compliance"/>
    <w:p>
      <w:pPr>
        <w:pStyle w:val="Heading3"/>
      </w:pPr>
      <w:r>
        <w:t xml:space="preserve">4.5 Regulatory Compliance</w:t>
      </w:r>
    </w:p>
    <w:p>
      <w:pPr>
        <w:pStyle w:val="FirstParagraph"/>
      </w:pPr>
      <w:r>
        <w:t xml:space="preserve">The salon and its Hairdresser staff are in compliance with the licensing requirements set by the Saudi authorities. All staff members possess the necessary professional certifications. The review recommends ongoing training to stay updated with any changes in regulations, particularly those related to product usage and environmental safety.</w:t>
      </w:r>
    </w:p>
    <w:bookmarkEnd w:id="28"/>
    <w:bookmarkEnd w:id="29"/>
    <w:bookmarkStart w:id="30" w:name="recommendations"/>
    <w:p>
      <w:pPr>
        <w:pStyle w:val="Heading2"/>
      </w:pPr>
      <w:r>
        <w:t xml:space="preserve">5. Recommendations</w:t>
      </w:r>
    </w:p>
    <w:p>
      <w:pPr>
        <w:pStyle w:val="FirstParagraph"/>
      </w:pPr>
      <w:r>
        <w:t xml:space="preserve">Based on the findings of this Peer Review Report, the following recommendations are made to enhance the performance of the Hairdresser team in Saudi Arabia Riyadh:</w:t>
      </w:r>
    </w:p>
    <w:p>
      <w:pPr>
        <w:numPr>
          <w:ilvl w:val="0"/>
          <w:numId w:val="1002"/>
        </w:numPr>
        <w:pStyle w:val="Compact"/>
      </w:pPr>
      <w:r>
        <w:rPr>
          <w:bCs/>
          <w:b/>
        </w:rPr>
        <w:t xml:space="preserve">Continuous Training:</w:t>
      </w:r>
      <w:r>
        <w:t xml:space="preserve"> </w:t>
      </w:r>
      <w:r>
        <w:t xml:space="preserve">Implement regular workshops on advanced techniques and emerging trends to ensure all Hairdressers maintain a high level of technical proficiency.</w:t>
      </w:r>
    </w:p>
    <w:p>
      <w:pPr>
        <w:numPr>
          <w:ilvl w:val="0"/>
          <w:numId w:val="1002"/>
        </w:numPr>
        <w:pStyle w:val="Compact"/>
      </w:pPr>
      <w:r>
        <w:rPr>
          <w:bCs/>
          <w:b/>
        </w:rPr>
        <w:t xml:space="preserve">Hygiene Audits:</w:t>
      </w:r>
      <w:r>
        <w:t xml:space="preserve"> </w:t>
      </w:r>
      <w:r>
        <w:t xml:space="preserve">Conduct monthly internal hygiene audits to ensure consistent adherence to sanitation standards and regulatory requirements.</w:t>
      </w:r>
    </w:p>
    <w:p>
      <w:pPr>
        <w:numPr>
          <w:ilvl w:val="0"/>
          <w:numId w:val="1002"/>
        </w:numPr>
        <w:pStyle w:val="Compact"/>
      </w:pPr>
      <w:r>
        <w:rPr>
          <w:bCs/>
          <w:b/>
        </w:rPr>
        <w:t xml:space="preserve">Client Feedback Loop:</w:t>
      </w:r>
      <w:r>
        <w:t xml:space="preserve"> </w:t>
      </w:r>
      <w:r>
        <w:t xml:space="preserve">Establish a more structured system for collecting and analyzing client feedback to address any issues promptly and improve service quality.</w:t>
      </w:r>
    </w:p>
    <w:p>
      <w:pPr>
        <w:numPr>
          <w:ilvl w:val="0"/>
          <w:numId w:val="1002"/>
        </w:numPr>
        <w:pStyle w:val="Compact"/>
      </w:pPr>
      <w:r>
        <w:rPr>
          <w:bCs/>
          <w:b/>
        </w:rPr>
        <w:t xml:space="preserve">Cultural Training:</w:t>
      </w:r>
      <w:r>
        <w:t xml:space="preserve"> </w:t>
      </w:r>
      <w:r>
        <w:t xml:space="preserve">While the team is already strong in this area, ongoing cultural sensitivity training will help new staff members integrate quickly and effectively.</w:t>
      </w:r>
    </w:p>
    <w:bookmarkEnd w:id="30"/>
    <w:bookmarkStart w:id="31" w:name="conclusion"/>
    <w:p>
      <w:pPr>
        <w:pStyle w:val="Heading2"/>
      </w:pPr>
      <w:r>
        <w:t xml:space="preserve">6. Conclusion</w:t>
      </w:r>
    </w:p>
    <w:p>
      <w:pPr>
        <w:pStyle w:val="FirstParagraph"/>
      </w:pPr>
      <w:r>
        <w:t xml:space="preserve">In conclusion, this Peer Review Report highlights the strong performance of the Hairdresser team in our Riyadh location. The team demonstrates excellent technical skills, professionalism, and cultural awareness. By addressing the identified areas for improvement, particularly in consistency and documentation, we can further elevate our service standards. This commitment to excellence will ensure that our salon continues to be a trusted and preferred destination for hair care services in Saudi Arabia Riyadh.</w:t>
      </w:r>
    </w:p>
    <w:bookmarkEnd w:id="31"/>
    <w:p>
      <w:pPr>
        <w:pStyle w:val="BodyText"/>
      </w:pPr>
      <w:r>
        <w:rPr>
          <w:bCs/>
          <w:b/>
        </w:rPr>
        <w:t xml:space="preserve">Prepared by:</w:t>
      </w:r>
    </w:p>
    <w:p>
      <w:pPr>
        <w:pStyle w:val="BodyText"/>
      </w:pPr>
      <w:r>
        <w:t xml:space="preserve">Quality Assurance Manager</w:t>
      </w:r>
    </w:p>
    <w:p>
      <w:pPr>
        <w:pStyle w:val="BodyText"/>
      </w:pPr>
      <w:r>
        <w:rPr>
          <w:bCs/>
          <w:b/>
        </w:rPr>
        <w:t xml:space="preserve">Approved by:</w:t>
      </w:r>
    </w:p>
    <w:p>
      <w:pPr>
        <w:pStyle w:val="BodyText"/>
      </w:pPr>
      <w:r>
        <w:t xml:space="preserve">Salon Director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Hairdresser Services in Saudi Arabia Riyadh</dc:title>
  <dc:creator/>
  <dc:language>en</dc:language>
  <cp:keywords/>
  <dcterms:created xsi:type="dcterms:W3CDTF">2026-10-10T05:54:34Z</dcterms:created>
  <dcterms:modified xsi:type="dcterms:W3CDTF">2026-10-10T05:54:34Z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