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Assessment</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Salon Management Team</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technical proficiency, and client service standards of a Hairdresser operating within the vibrant and competitive beauty industry of South Africa Johannesburg. The purpose of this review is to ensure that the highest standards of excellence are maintained, aligning with both local industry regulations and the global expectations of modern salon services.</w:t>
      </w:r>
    </w:p>
    <w:p>
      <w:pPr>
        <w:pStyle w:val="BodyText"/>
      </w:pPr>
      <w:r>
        <w:t xml:space="preserve">Johannesburg, often referred to as "Joburg," is a cosmopolitan hub where diverse cultural influences converge. Consequently, a Hairdresser in this region must possess not only technical skill but also cultural sensitivity and adaptability. This report assesses the subject's ability to navigate these unique demands while delivering exceptional results.</w:t>
      </w:r>
    </w:p>
    <w:bookmarkEnd w:id="21"/>
    <w:bookmarkStart w:id="22" w:name="technical-proficiency-and-skill-set"/>
    <w:p>
      <w:pPr>
        <w:pStyle w:val="Heading2"/>
      </w:pPr>
      <w:r>
        <w:t xml:space="preserve">2. Technical Proficiency and Skill Set</w:t>
      </w:r>
    </w:p>
    <w:p>
      <w:pPr>
        <w:pStyle w:val="FirstParagraph"/>
      </w:pPr>
      <w:r>
        <w:t xml:space="preserve">The core competency of any Hairdresser lies in their technical execution. During the observation period in South Africa Johannesburg, the subject demonstrated a robust command of fundamental and advanced hairdressing techniques. This includes precision cutting, complex coloring methods, and chemical treatments such as perms and relaxers.</w:t>
      </w:r>
    </w:p>
    <w:p>
      <w:pPr>
        <w:pStyle w:val="BodyText"/>
      </w:pPr>
      <w:r>
        <w:t xml:space="preserve">Given the diverse clientele in Johannesburg, the Hairdresser was evaluated on their ability to work with various hair textures, ranging from fine European textures to thick, coily African textures. The subject showed commendable expertise in handling Afro-textured hair, a critical skill in the South African market. Techniques such as braiding, twisting, and protective styling were executed with speed and accuracy, minimizing tension and ensuring client comfort.</w:t>
      </w:r>
    </w:p>
    <w:p>
      <w:pPr>
        <w:pStyle w:val="BodyText"/>
      </w:pPr>
      <w:r>
        <w:t xml:space="preserve">Furthermore, the Hairdresser displayed up-to-date knowledge of current trends. In a city like Johannesburg, where fashion and style are paramount, staying ahead of trends is essential. The subject successfully incorporated modern balayage techniques and contemporary cuts that resonate with the urban demographic of the city.</w:t>
      </w:r>
    </w:p>
    <w:bookmarkEnd w:id="22"/>
    <w:bookmarkStart w:id="23" w:name="client-service-and-communication"/>
    <w:p>
      <w:pPr>
        <w:pStyle w:val="Heading2"/>
      </w:pPr>
      <w:r>
        <w:t xml:space="preserve">3. Client Service and Communication</w:t>
      </w:r>
    </w:p>
    <w:p>
      <w:pPr>
        <w:pStyle w:val="FirstParagraph"/>
      </w:pPr>
      <w:r>
        <w:t xml:space="preserve">Excellent client service is the cornerstone of a successful salon in South Africa Johannesburg. The Peer Review Report highlights the Hairdresser's interpersonal skills as a significant strength. The subject demonstrated the ability to build rapport quickly with clients from diverse backgrounds, reflecting the multicultural nature of Johannesburg.</w:t>
      </w:r>
    </w:p>
    <w:p>
      <w:pPr>
        <w:pStyle w:val="BodyText"/>
      </w:pPr>
      <w:r>
        <w:t xml:space="preserve">Communication was clear, professional, and empathetic. The Hairdresser effectively consulted with clients to understand their desires, lifestyle, and maintenance capabilities before recommending services. This consultative approach ensures client satisfaction and reduces the likelihood of dissatisfaction with the final result. Additionally, the subject was observed explaining aftercare routines thoroughly, empowering clients to maintain their hair health between visits.</w:t>
      </w:r>
    </w:p>
    <w:bookmarkEnd w:id="23"/>
    <w:bookmarkStart w:id="24" w:name="hygiene-safety-and-compliance"/>
    <w:p>
      <w:pPr>
        <w:pStyle w:val="Heading2"/>
      </w:pPr>
      <w:r>
        <w:t xml:space="preserve">4. Hygiene, Safety, and Compliance</w:t>
      </w:r>
    </w:p>
    <w:p>
      <w:pPr>
        <w:pStyle w:val="FirstParagraph"/>
      </w:pPr>
      <w:r>
        <w:t xml:space="preserve">Adherence to health and safety standards is non-negotiable in the beauty industry. This Peer Review Report confirms that the Hairdresser strictly follows hygiene protocols mandated in South Africa. This includes the proper sterilization of tools, use of disposable items where necessary, and maintaining a clean workstation.</w:t>
      </w:r>
    </w:p>
    <w:p>
      <w:pPr>
        <w:pStyle w:val="BodyText"/>
      </w:pPr>
      <w:r>
        <w:t xml:space="preserve">The subject demonstrated a thorough understanding of chemical safety, ensuring that products are stored correctly and applied with appropriate protective gear. In the context of Johannesburg, where regulatory bodies monitor salon practices closely, the Hairdresser's commitment to compliance is exemplary. This diligence protects both the client and the professional from potential health risks.</w:t>
      </w:r>
    </w:p>
    <w:bookmarkEnd w:id="24"/>
    <w:bookmarkStart w:id="25" w:name="professionalism-and-work-ethic"/>
    <w:p>
      <w:pPr>
        <w:pStyle w:val="Heading2"/>
      </w:pPr>
      <w:r>
        <w:t xml:space="preserve">5. Professionalism and Work Ethic</w:t>
      </w:r>
    </w:p>
    <w:p>
      <w:pPr>
        <w:pStyle w:val="FirstParagraph"/>
      </w:pPr>
      <w:r>
        <w:t xml:space="preserve">The Hairdresser exhibited a high level of professionalism throughout the review period. Punctuality, reliability, and a positive attitude were consistently observed. In the fast-paced environment of South Africa Johannesburg, where clients often have busy schedules, the ability to manage time efficiently is crucial. The subject successfully balanced service quality with time management, ensuring that appointments ran smoothly without compromising attention to detail.</w:t>
      </w:r>
    </w:p>
    <w:p>
      <w:pPr>
        <w:pStyle w:val="BodyText"/>
      </w:pPr>
      <w:r>
        <w:t xml:space="preserve">Teamwork was another area of strength. The Hairdresser collaborated effectively with colleagues, contributing to a harmonious salon atmosphere. This collaborative spirit is vital for the overall success of the business and enhances the client experience.</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growth. The Hairdresser could benefit from further training in advanced digital marketing and personal branding. In the competitive landscape of South Africa Johannesburg, leveraging social media platforms to showcase work can significantly enhance client acquisition and retention.</w:t>
      </w:r>
    </w:p>
    <w:p>
      <w:pPr>
        <w:pStyle w:val="BodyText"/>
      </w:pPr>
      <w:r>
        <w:t xml:space="preserve">Additionally, expanding knowledge in sustainable and eco-friendly hair products would align with the growing global trend towards environmental consciousness. Johannesburg clients are increasingly aware of the environmental impact of beauty products, and offering green alternatives could provide a competitive edge.</w:t>
      </w:r>
    </w:p>
    <w:bookmarkEnd w:id="26"/>
    <w:bookmarkStart w:id="27" w:name="conclusion"/>
    <w:p>
      <w:pPr>
        <w:pStyle w:val="Heading2"/>
      </w:pPr>
      <w:r>
        <w:t xml:space="preserve">7. Conclusion</w:t>
      </w:r>
    </w:p>
    <w:p>
      <w:pPr>
        <w:pStyle w:val="FirstParagraph"/>
      </w:pPr>
      <w:r>
        <w:t xml:space="preserve">In conclusion, this Peer Review Report affirms that the Hairdresser is a highly skilled and dedicated professional who meets the rigorous standards expected in South Africa Johannesburg. Their technical expertise, combined with excellent client service and adherence to safety protocols, makes them a valuable asset to the salon industry. With continued focus on the identified areas for improvement, the subject is well-positioned for long-term success and career advancement.</w:t>
      </w:r>
    </w:p>
    <w:bookmarkEnd w:id="27"/>
    <w:p>
      <w:pPr>
        <w:pStyle w:val="BodyText"/>
      </w:pPr>
      <w:r>
        <w:rPr>
          <w:bCs/>
          <w:b/>
        </w:rPr>
        <w:t xml:space="preserve">Reviewed by:</w:t>
      </w:r>
    </w:p>
    <w:p>
      <w:pPr>
        <w:pStyle w:val="BodyText"/>
      </w:pPr>
      <w:r>
        <w:t xml:space="preserve">__________________________</w:t>
      </w:r>
    </w:p>
    <w:p>
      <w:pPr>
        <w:pStyle w:val="BodyText"/>
      </w:pPr>
      <w:r>
        <w:t xml:space="preserve">Senior Salon Manager</w:t>
      </w:r>
    </w:p>
    <w:p>
      <w:pPr>
        <w:pStyle w:val="BodyText"/>
      </w:pPr>
      <w:r>
        <w:t xml:space="preserve">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South Africa Johannesburg</dc:title>
  <dc:creator/>
  <dc:language>en</dc:language>
  <cp:keywords/>
  <dcterms:created xsi:type="dcterms:W3CDTF">2026-10-10T05:53:07Z</dcterms:created>
  <dcterms:modified xsi:type="dcterms:W3CDTF">2026-10-10T05:53:07Z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