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Human Resources Manager</w:t>
      </w:r>
    </w:p>
    <w:p>
      <w:pPr>
        <w:pStyle w:val="BodyText"/>
      </w:pPr>
      <w:r>
        <w:rPr>
          <w:bCs/>
          <w:b/>
        </w:rPr>
        <w:t xml:space="preserve">Location:</w:t>
      </w:r>
      <w:r>
        <w:t xml:space="preserve"> </w:t>
      </w:r>
      <w:r>
        <w:t xml:space="preserve">Egypt Alexandria</w:t>
      </w:r>
    </w:p>
    <w:bookmarkEnd w:id="20"/>
    <w:p>
      <w:pPr>
        <w:pStyle w:val="BodyText"/>
      </w:pPr>
      <w:r>
        <w:t xml:space="preserve">Review Period</w:t>
      </w:r>
      <w:r>
        <w:t xml:space="preserve"> </w:t>
      </w:r>
      <w:r>
        <w:t xml:space="preserve">January 2024 - June 2024</w:t>
      </w:r>
    </w:p>
    <w:p>
      <w:pPr>
        <w:pStyle w:val="BodyText"/>
      </w:pPr>
      <w:r>
        <w:t xml:space="preserve">Department</w:t>
      </w:r>
      <w:r>
        <w:t xml:space="preserve"> </w:t>
      </w:r>
      <w:r>
        <w:t xml:space="preserve">Human Resources</w:t>
      </w:r>
    </w:p>
    <w:p>
      <w:pPr>
        <w:pStyle w:val="BodyText"/>
      </w:pPr>
      <w:r>
        <w:t xml:space="preserve">Review Type</w:t>
      </w:r>
      <w:r>
        <w:t xml:space="preserve"> </w:t>
      </w:r>
      <w:r>
        <w:t xml:space="preserve">360-Degree Peer Assessment</w:t>
      </w:r>
    </w:p>
    <w:bookmarkStart w:id="21" w:name="executive-summary"/>
    <w:p>
      <w:pPr>
        <w:pStyle w:val="Heading2"/>
      </w:pPr>
      <w:r>
        <w:t xml:space="preserve">1. Executive Summary</w:t>
      </w:r>
    </w:p>
    <w:p>
      <w:pPr>
        <w:pStyle w:val="FirstParagraph"/>
      </w:pPr>
      <w:r>
        <w:t xml:space="preserve">This Peer Review Report evaluates the performance, leadership capabilities, and operational effectiveness of the Human Resources Manager based in our Egypt Alexandria office. The assessment is derived from confidential feedback provided by cross-functional peers, including department heads, senior management, and HR team members. The primary objective of this review is to analyze how the Human Resources Manager navigates the unique cultural and economic landscape of Alexandria while aligning human capital strategies with the organization's broader goals.</w:t>
      </w:r>
    </w:p>
    <w:p>
      <w:pPr>
        <w:pStyle w:val="BodyText"/>
      </w:pPr>
      <w:r>
        <w:t xml:space="preserve">Overall, the feedback indicates a highly competent leader who has successfully modernized HR practices within the region. The Human Resources Manager has demonstrated exceptional adaptability to the local market dynamics of Egypt Alexandria, fostering a workplace culture that respects traditional values while embracing progressive management techniques.</w:t>
      </w:r>
    </w:p>
    <w:bookmarkEnd w:id="21"/>
    <w:bookmarkStart w:id="22" w:name="X68ef34dbbf78e95455ea5ff7f6033290fcf394f"/>
    <w:p>
      <w:pPr>
        <w:pStyle w:val="Heading2"/>
      </w:pPr>
      <w:r>
        <w:t xml:space="preserve">2. Strategic Alignment and Local Market Adaptation</w:t>
      </w:r>
    </w:p>
    <w:p>
      <w:pPr>
        <w:pStyle w:val="FirstParagraph"/>
      </w:pPr>
      <w:r>
        <w:t xml:space="preserve">A critical aspect of this role is the ability to tailor global HR policies to the specific context of Egypt Alexandria. Peers have commended the Human Resources Manager for their deep understanding of the local labor market. The manager has effectively navigated the complexities of Egyptian labor law, ensuring full compliance while maintaining flexibility for business operations.</w:t>
      </w:r>
    </w:p>
    <w:p>
      <w:pPr>
        <w:pStyle w:val="BodyText"/>
      </w:pPr>
      <w:r>
        <w:t xml:space="preserve">Specific praise was directed toward the manager's recruitment strategy. By leveraging local networks in Alexandria and partnering with regional universities, the Human Resources Manager has significantly reduced time-to-hire metrics. The ability to attract top talent in a competitive market like Alexandria, where cost of living and salary expectations are evolving, has been a standout achievement. The manager's approach to compensation and benefits has been described as "fair, transparent, and culturally attuned," which has positively impacted employee retention rates across the office.</w:t>
      </w:r>
    </w:p>
    <w:bookmarkEnd w:id="22"/>
    <w:bookmarkStart w:id="23" w:name="leadership-and-team-management"/>
    <w:p>
      <w:pPr>
        <w:pStyle w:val="Heading2"/>
      </w:pPr>
      <w:r>
        <w:t xml:space="preserve">3. Leadership and Team Management</w:t>
      </w:r>
    </w:p>
    <w:p>
      <w:pPr>
        <w:pStyle w:val="FirstParagraph"/>
      </w:pPr>
      <w:r>
        <w:t xml:space="preserve">The Human Resources Manager is viewed as a supportive and accessible leader. Peers frequently mention the manager's open-door policy, which encourages transparent communication. In the context of the Egypt Alexandria office, where hierarchical structures can sometimes hinder feedback, this manager has successfully flattened communication barriers.</w:t>
      </w:r>
    </w:p>
    <w:p>
      <w:pPr>
        <w:pStyle w:val="BodyText"/>
      </w:pPr>
      <w:r>
        <w:t xml:space="preserve">Feedback highlights the manager's emotional intelligence and ability to mediate conflicts. Several peers noted instances where the Human Resources Manager resolved interpersonal disputes with discretion and fairness, preserving team cohesion. The manager's leadership style is described as collaborative rather than authoritarian, which has empowered the HR team to take ownership of their projects and initiatives.</w:t>
      </w:r>
    </w:p>
    <w:bookmarkEnd w:id="23"/>
    <w:bookmarkStart w:id="24" w:name="employee-relations-and-culture-building"/>
    <w:p>
      <w:pPr>
        <w:pStyle w:val="Heading2"/>
      </w:pPr>
      <w:r>
        <w:t xml:space="preserve">4. Employee Relations and Culture Building</w:t>
      </w:r>
    </w:p>
    <w:p>
      <w:pPr>
        <w:pStyle w:val="FirstParagraph"/>
      </w:pPr>
      <w:r>
        <w:t xml:space="preserve">Building a positive organizational culture in Egypt Alexandria requires a nuanced approach that balances professional rigor with social warmth. The Human Resources Manager has excelled in this area by organizing team-building activities and wellness programs that resonate with local employees. Peers have observed a noticeable improvement in morale and engagement scores since the implementation of these initiatives.</w:t>
      </w:r>
    </w:p>
    <w:p>
      <w:pPr>
        <w:pStyle w:val="BodyText"/>
      </w:pPr>
      <w:r>
        <w:t xml:space="preserve">Furthermore, the manager has been proactive in addressing diversity and inclusion. By fostering an environment where different backgrounds and perspectives are valued, the Human Resources Manager has created a more inclusive workplace. This is particularly relevant in Alexandria, a city known for its diverse population. The manager's efforts to ensure equitable treatment and opportunities for all employees have been widely appreciated by peers across various departments.</w:t>
      </w:r>
    </w:p>
    <w:bookmarkEnd w:id="24"/>
    <w:bookmarkStart w:id="25" w:name="X2f027a3711eaede8b3ee360253bc148a48d7de6"/>
    <w:p>
      <w:pPr>
        <w:pStyle w:val="Heading2"/>
      </w:pPr>
      <w:r>
        <w:t xml:space="preserve">5. Operational Efficiency and Process Improvement</w:t>
      </w:r>
    </w:p>
    <w:p>
      <w:pPr>
        <w:pStyle w:val="FirstParagraph"/>
      </w:pPr>
      <w:r>
        <w:t xml:space="preserve">From an operational standpoint, the Human Resources Manager has driven significant improvements in HR processes. Peers have noted the successful digitization of several manual workflows, which has reduced administrative burdens and increased accuracy. The implementation of a new HR Information System (HRIS) was managed smoothly, with minimal disruption to daily operations.</w:t>
      </w:r>
    </w:p>
    <w:p>
      <w:pPr>
        <w:pStyle w:val="BodyText"/>
      </w:pPr>
      <w:r>
        <w:t xml:space="preserve">The manager's focus on data-driven decision-making has also been highlighted. By regularly analyzing HR metrics such as turnover rates, absenteeism, and performance trends, the Human Resources Manager provides valuable insights to senior leadership. This analytical approach has enabled the organization to make informed decisions regarding workforce planning and resource allocation in the Egypt Alexandria region.</w:t>
      </w:r>
    </w:p>
    <w:bookmarkEnd w:id="25"/>
    <w:bookmarkStart w:id="26" w:name="areas-for-development"/>
    <w:p>
      <w:pPr>
        <w:pStyle w:val="Heading2"/>
      </w:pPr>
      <w:r>
        <w:t xml:space="preserve">6. Areas for Development</w:t>
      </w:r>
    </w:p>
    <w:p>
      <w:pPr>
        <w:pStyle w:val="FirstParagraph"/>
      </w:pPr>
      <w:r>
        <w:t xml:space="preserve">While the overall feedback is overwhelmingly positive, peers have identified a few areas for development. Some colleagues suggested that the Human Resources Manager could delegate more tasks to junior team members to avoid bottlenecks during peak periods. Additionally, there is a recommendation to enhance cross-departmental training programs to further upskill employees in line with emerging industry trends in Egypt.</w:t>
      </w:r>
    </w:p>
    <w:p>
      <w:pPr>
        <w:pStyle w:val="BodyText"/>
      </w:pPr>
      <w:r>
        <w:t xml:space="preserve">Another point raised is the need for more structured feedback mechanisms for middle management. While the manager is highly accessible, peers feel that formalizing coaching sessions for team leaders could strengthen the overall management pipeline within the Alexandria office.</w:t>
      </w:r>
    </w:p>
    <w:p>
      <w:pPr>
        <w:pStyle w:val="BodyText"/>
      </w:pPr>
      <w:r>
        <w:t xml:space="preserve">Overall Peer Rating</w:t>
      </w:r>
    </w:p>
    <w:p>
      <w:pPr>
        <w:pStyle w:val="BodyText"/>
      </w:pPr>
      <w:r>
        <w:rPr>
          <w:bCs/>
          <w:b/>
        </w:rPr>
        <w:t xml:space="preserve">4.7 out of 5.0</w:t>
      </w:r>
    </w:p>
    <w:p>
      <w:pPr>
        <w:pStyle w:val="BodyText"/>
      </w:pPr>
      <w:r>
        <w:rPr>
          <w:iCs/>
          <w:i/>
        </w:rPr>
        <w:t xml:space="preserve">Based on aggregated feedback from 15 peer reviewers across the Egypt Alexandria office.</w:t>
      </w:r>
    </w:p>
    <w:bookmarkEnd w:id="26"/>
    <w:bookmarkStart w:id="27" w:name="conclusion"/>
    <w:p>
      <w:pPr>
        <w:pStyle w:val="Heading2"/>
      </w:pPr>
      <w:r>
        <w:t xml:space="preserve">7. Conclusion</w:t>
      </w:r>
    </w:p>
    <w:p>
      <w:pPr>
        <w:pStyle w:val="FirstParagraph"/>
      </w:pPr>
      <w:r>
        <w:t xml:space="preserve">In conclusion, this Peer Review Report affirms that the Human Resources Manager is performing at an exceptional level. Their ability to blend strategic vision with local cultural intelligence has made them an invaluable asset to the organization in Egypt Alexandria. The manager's contributions to talent acquisition, employee relations, and operational efficiency have had a measurable positive impact on the business. With continued focus on delegation and leadership development, the Human Resources Manager is well-positioned to drive further success and growth for the company in the region.</w:t>
      </w:r>
    </w:p>
    <w:p>
      <w:pPr>
        <w:pStyle w:val="BodyText"/>
      </w:pPr>
      <w:r>
        <w:rPr>
          <w:bCs/>
          <w:b/>
        </w:rPr>
        <w:t xml:space="preserve">Prepared By:</w:t>
      </w:r>
      <w:r>
        <w:t xml:space="preserve"> </w:t>
      </w:r>
      <w:r>
        <w:t xml:space="preserve">[Name of HR Director]</w:t>
      </w:r>
    </w:p>
    <w:p>
      <w:pPr>
        <w:pStyle w:val="BodyText"/>
      </w:pPr>
      <w:r>
        <w:rPr>
          <w:bCs/>
          <w:b/>
        </w:rPr>
        <w:t xml:space="preserve">Title:</w:t>
      </w:r>
      <w:r>
        <w:t xml:space="preserve"> </w:t>
      </w:r>
      <w:r>
        <w:t xml:space="preserve">Regional HR Director</w:t>
      </w:r>
    </w:p>
    <w:p>
      <w:pPr>
        <w:pStyle w:val="BodyText"/>
      </w:pPr>
      <w:r>
        <w:rPr>
          <w:bCs/>
          <w:b/>
        </w:rPr>
        <w:t xml:space="preserve">Date:</w:t>
      </w:r>
      <w:r>
        <w:t xml:space="preserve"> </w:t>
      </w:r>
      <w:r>
        <w:t xml:space="preserve">[Current Date]</w:t>
      </w:r>
    </w:p>
    <w:p>
      <w:pPr>
        <w:pStyle w:val="BodyText"/>
      </w:pPr>
      <w:r>
        <w:rPr>
          <w:bCs/>
          <w:b/>
        </w:rPr>
        <w:t xml:space="preserve">Reviewed By:</w:t>
      </w:r>
      <w:r>
        <w:t xml:space="preserve"> </w:t>
      </w:r>
      <w:r>
        <w:t xml:space="preserve">[Name of Senior Executive]</w:t>
      </w:r>
    </w:p>
    <w:p>
      <w:pPr>
        <w:pStyle w:val="BodyText"/>
      </w:pPr>
      <w:r>
        <w:rPr>
          <w:bCs/>
          <w:b/>
        </w:rPr>
        <w:t xml:space="preserve">Title:</w:t>
      </w:r>
      <w:r>
        <w:t xml:space="preserve"> </w:t>
      </w:r>
      <w:r>
        <w:t xml:space="preserve">Country Manager, Egypt</w:t>
      </w:r>
    </w:p>
    <w:p>
      <w:pPr>
        <w:pStyle w:val="BodyText"/>
      </w:pPr>
      <w:r>
        <w:rPr>
          <w:bCs/>
          <w:b/>
        </w:rPr>
        <w:t xml:space="preserve">Date:</w:t>
      </w:r>
      <w:r>
        <w:t xml:space="preserve"> </w:t>
      </w:r>
      <w:r>
        <w:t xml:space="preserve">[Current Date]</w:t>
      </w:r>
    </w:p>
    <w:p>
      <w:pPr>
        <w:pStyle w:val="BodyText"/>
      </w:pPr>
      <w:r>
        <w:t xml:space="preserve">Confidential Document - For Internal Use Only. This Peer Review Report is intended for performance evaluation and development purposes within the organization.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 - Egypt Alexandria</dc:title>
  <dc:creator/>
  <dc:language>en</dc:language>
  <cp:keywords/>
  <dcterms:created xsi:type="dcterms:W3CDTF">2026-10-10T03:17:29Z</dcterms:created>
  <dcterms:modified xsi:type="dcterms:W3CDTF">2026-10-10T03:17:29Z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