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competencies, and operational impact of the Industrial Engineer assigned to our manufacturing facility in Senegal Dakar. The purpose of this review is to assess how effectively the engineer applies industrial engineering principles to optimize production processes, reduce waste, and enhance overall efficiency within the local context. The evaluation covers a six-month period and includes feedback from cross-functional teams, direct supervisors, and quantitative performance metrics.</w:t>
      </w:r>
    </w:p>
    <w:p>
      <w:pPr>
        <w:pStyle w:val="BodyText"/>
      </w:pPr>
      <w:r>
        <w:t xml:space="preserve">The Industrial Engineer under review has demonstrated a strong commitment to improving operational workflows and has shown a deep understanding of the unique challenges and opportunities present in the Senegal Dakar industrial landscape. This report highlights key achievements, areas for improvement, and recommendations for future development.</w:t>
      </w:r>
    </w:p>
    <w:bookmarkEnd w:id="21"/>
    <w:bookmarkStart w:id="25" w:name="technical-competencies"/>
    <w:p>
      <w:pPr>
        <w:pStyle w:val="Heading2"/>
      </w:pPr>
      <w:r>
        <w:t xml:space="preserve">2. Technical Competencies</w:t>
      </w:r>
    </w:p>
    <w:bookmarkStart w:id="22" w:name="process-optimization"/>
    <w:p>
      <w:pPr>
        <w:pStyle w:val="Heading3"/>
      </w:pPr>
      <w:r>
        <w:t xml:space="preserve">2.1 Process Optimization</w:t>
      </w:r>
    </w:p>
    <w:p>
      <w:pPr>
        <w:pStyle w:val="FirstParagraph"/>
      </w:pPr>
      <w:r>
        <w:t xml:space="preserve">The Industrial Engineer has successfully implemented several process optimization initiatives that have led to measurable improvements in production efficiency. By conducting time and motion studies, the engineer identified bottlenecks in the assembly line and proposed layout changes that reduced cycle times by 15%. These improvements are particularly significant in the Senegal Dakar market, where operational efficiency directly impacts competitiveness.</w:t>
      </w:r>
    </w:p>
    <w:bookmarkEnd w:id="22"/>
    <w:bookmarkStart w:id="23" w:name="lean-manufacturing-and-waste-reduction"/>
    <w:p>
      <w:pPr>
        <w:pStyle w:val="Heading3"/>
      </w:pPr>
      <w:r>
        <w:t xml:space="preserve">2.2 Lean Manufacturing and Waste Reduction</w:t>
      </w:r>
    </w:p>
    <w:p>
      <w:pPr>
        <w:pStyle w:val="FirstParagraph"/>
      </w:pPr>
      <w:r>
        <w:t xml:space="preserve">A key strength of the Industrial Engineer is the application of lean manufacturing principles. The engineer led a waste reduction campaign that focused on minimizing material scrap and reducing energy consumption. Through the implementation of 5S methodologies and continuous improvement (Kaizen) practices, the facility in Senegal Dakar achieved a 10% reduction in material waste over the review period.</w:t>
      </w:r>
    </w:p>
    <w:bookmarkEnd w:id="23"/>
    <w:bookmarkStart w:id="24" w:name="data-analysis-and-reporting"/>
    <w:p>
      <w:pPr>
        <w:pStyle w:val="Heading3"/>
      </w:pPr>
      <w:r>
        <w:t xml:space="preserve">2.3 Data Analysis and Reporting</w:t>
      </w:r>
    </w:p>
    <w:p>
      <w:pPr>
        <w:pStyle w:val="FirstParagraph"/>
      </w:pPr>
      <w:r>
        <w:t xml:space="preserve">The engineer has demonstrated proficiency in data collection, analysis, and reporting. By utilizing statistical tools and software, the Industrial Engineer provided actionable insights that supported decision-making at all levels of management. The ability to translate complex data into clear, concise reports has been instrumental in driving operational improvements in Senegal Dakar.</w:t>
      </w:r>
    </w:p>
    <w:bookmarkEnd w:id="24"/>
    <w:bookmarkEnd w:id="25"/>
    <w:bookmarkStart w:id="29" w:name="operational-impact"/>
    <w:p>
      <w:pPr>
        <w:pStyle w:val="Heading2"/>
      </w:pPr>
      <w:r>
        <w:t xml:space="preserve">3. Operational Impact</w:t>
      </w:r>
    </w:p>
    <w:bookmarkStart w:id="26" w:name="cost-efficiency"/>
    <w:p>
      <w:pPr>
        <w:pStyle w:val="Heading3"/>
      </w:pPr>
      <w:r>
        <w:t xml:space="preserve">3.1 Cost Efficiency</w:t>
      </w:r>
    </w:p>
    <w:p>
      <w:pPr>
        <w:pStyle w:val="FirstParagraph"/>
      </w:pPr>
      <w:r>
        <w:t xml:space="preserve">The initiatives led by the Industrial Engineer have had a direct positive impact on cost efficiency. By optimizing resource allocation and reducing downtime, the engineer contributed to a 12% decrease in operational costs. This is particularly relevant in Senegal Dakar, where cost management is critical for maintaining profitability in a competitive market.</w:t>
      </w:r>
    </w:p>
    <w:bookmarkEnd w:id="26"/>
    <w:bookmarkStart w:id="27" w:name="quality-improvement"/>
    <w:p>
      <w:pPr>
        <w:pStyle w:val="Heading3"/>
      </w:pPr>
      <w:r>
        <w:t xml:space="preserve">3.2 Quality Improvement</w:t>
      </w:r>
    </w:p>
    <w:p>
      <w:pPr>
        <w:pStyle w:val="FirstParagraph"/>
      </w:pPr>
      <w:r>
        <w:t xml:space="preserve">The Industrial Engineer has played a key role in enhancing product quality by implementing robust quality control measures. Through the introduction of statistical process control (SPC) and regular audits, the defect rate was reduced by 8%, leading to higher customer satisfaction and fewer returns.</w:t>
      </w:r>
    </w:p>
    <w:bookmarkEnd w:id="27"/>
    <w:bookmarkStart w:id="28" w:name="safety-and-compliance"/>
    <w:p>
      <w:pPr>
        <w:pStyle w:val="Heading3"/>
      </w:pPr>
      <w:r>
        <w:t xml:space="preserve">3.3 Safety and Compliance</w:t>
      </w:r>
    </w:p>
    <w:p>
      <w:pPr>
        <w:pStyle w:val="FirstParagraph"/>
      </w:pPr>
      <w:r>
        <w:t xml:space="preserve">Safety and regulatory compliance are paramount in any industrial setting, especially in Senegal Dakar. The Industrial Engineer has ensured that all processes adhere to local safety standards and regulations. By conducting regular safety assessments and training sessions, the engineer has fostered a culture of safety that has resulted in a 20% reduction in workplace incidents.</w:t>
      </w:r>
    </w:p>
    <w:bookmarkEnd w:id="28"/>
    <w:bookmarkEnd w:id="29"/>
    <w:bookmarkStart w:id="30" w:name="collaboration-and-communication"/>
    <w:p>
      <w:pPr>
        <w:pStyle w:val="Heading2"/>
      </w:pPr>
      <w:r>
        <w:t xml:space="preserve">4. Collaboration and Communication</w:t>
      </w:r>
    </w:p>
    <w:p>
      <w:pPr>
        <w:pStyle w:val="FirstParagraph"/>
      </w:pPr>
      <w:r>
        <w:t xml:space="preserve">The Industrial Engineer has demonstrated excellent collaboration and communication skills. The ability to work effectively with cross-functional teams, including production, maintenance, and quality assurance, has been crucial in driving successful projects. The engineer’s clear and concise communication style has facilitated the alignment of goals and the smooth execution of initiatives in Senegal Dakar.</w:t>
      </w:r>
    </w:p>
    <w:p>
      <w:pPr>
        <w:pStyle w:val="BodyText"/>
      </w:pPr>
      <w:r>
        <w:t xml:space="preserve">Additionally, the Industrial Engineer has shown cultural sensitivity and adaptability, which are essential traits for working in a diverse environment like Senegal Dakar. The engineer has built strong relationships with local stakeholders and has been able to navigate cultural nuances effectively.</w:t>
      </w:r>
    </w:p>
    <w:bookmarkEnd w:id="30"/>
    <w:bookmarkStart w:id="33" w:name="areas-for-improvement"/>
    <w:p>
      <w:pPr>
        <w:pStyle w:val="Heading2"/>
      </w:pPr>
      <w:r>
        <w:t xml:space="preserve">5. Areas for Improvement</w:t>
      </w:r>
    </w:p>
    <w:bookmarkStart w:id="31" w:name="advanced-technology-integration"/>
    <w:p>
      <w:pPr>
        <w:pStyle w:val="Heading3"/>
      </w:pPr>
      <w:r>
        <w:t xml:space="preserve">5.1 Advanced Technology Integration</w:t>
      </w:r>
    </w:p>
    <w:p>
      <w:pPr>
        <w:pStyle w:val="FirstParagraph"/>
      </w:pPr>
      <w:r>
        <w:t xml:space="preserve">While the Industrial Engineer has shown strong technical skills, there is an opportunity to further integrate advanced technologies such as automation and Industry 4.0 solutions. Enhancing expertise in these areas could lead to even greater efficiency gains in Senegal Dakar.</w:t>
      </w:r>
    </w:p>
    <w:bookmarkEnd w:id="31"/>
    <w:bookmarkStart w:id="32" w:name="strategic-planning"/>
    <w:p>
      <w:pPr>
        <w:pStyle w:val="Heading3"/>
      </w:pPr>
      <w:r>
        <w:t xml:space="preserve">5.2 Strategic Planning</w:t>
      </w:r>
    </w:p>
    <w:p>
      <w:pPr>
        <w:pStyle w:val="FirstParagraph"/>
      </w:pPr>
      <w:r>
        <w:t xml:space="preserve">The engineer has focused primarily on operational improvements. Developing stronger strategic planning skills would enable the Industrial Engineer to contribute more effectively to long-term business goals and align engineering initiatives with the broader organizational vision in Senegal Dakar.</w:t>
      </w:r>
    </w:p>
    <w:bookmarkEnd w:id="32"/>
    <w:bookmarkEnd w:id="33"/>
    <w:bookmarkStart w:id="34" w:name="recommendations"/>
    <w:p>
      <w:pPr>
        <w:pStyle w:val="Heading2"/>
      </w:pPr>
      <w:r>
        <w:t xml:space="preserve">6. Recommendations</w:t>
      </w:r>
    </w:p>
    <w:p>
      <w:pPr>
        <w:numPr>
          <w:ilvl w:val="0"/>
          <w:numId w:val="1001"/>
        </w:numPr>
        <w:pStyle w:val="Compact"/>
      </w:pPr>
      <w:r>
        <w:t xml:space="preserve">Encourage the Industrial Engineer to pursue advanced training in automation and digital manufacturing technologies.</w:t>
      </w:r>
    </w:p>
    <w:p>
      <w:pPr>
        <w:numPr>
          <w:ilvl w:val="0"/>
          <w:numId w:val="1001"/>
        </w:numPr>
        <w:pStyle w:val="Compact"/>
      </w:pPr>
      <w:r>
        <w:t xml:space="preserve">Provide opportunities for the engineer to participate in strategic planning sessions to broaden their perspective.</w:t>
      </w:r>
    </w:p>
    <w:p>
      <w:pPr>
        <w:numPr>
          <w:ilvl w:val="0"/>
          <w:numId w:val="1001"/>
        </w:numPr>
        <w:pStyle w:val="Compact"/>
      </w:pPr>
      <w:r>
        <w:t xml:space="preserve">Continue to support the engineer’s leadership in lean manufacturing and continuous improvement initiatives.</w:t>
      </w:r>
    </w:p>
    <w:p>
      <w:pPr>
        <w:numPr>
          <w:ilvl w:val="0"/>
          <w:numId w:val="1001"/>
        </w:numPr>
        <w:pStyle w:val="Compact"/>
      </w:pPr>
      <w:r>
        <w:t xml:space="preserve">Foster further collaboration with local universities and research institutions in Senegal Dakar to stay at the forefront of industrial engineering innovations.</w:t>
      </w:r>
    </w:p>
    <w:bookmarkEnd w:id="34"/>
    <w:bookmarkStart w:id="35" w:name="conclusion"/>
    <w:p>
      <w:pPr>
        <w:pStyle w:val="Heading2"/>
      </w:pPr>
      <w:r>
        <w:t xml:space="preserve">7. Conclusion</w:t>
      </w:r>
    </w:p>
    <w:p>
      <w:pPr>
        <w:pStyle w:val="FirstParagraph"/>
      </w:pPr>
      <w:r>
        <w:t xml:space="preserve">This Peer Review Report concludes that the Industrial Engineer has made significant contributions to the operational efficiency, cost reduction, and quality improvement of our facility in Senegal Dakar. The engineer’s technical expertise, collaborative approach, and commitment to continuous improvement have been invaluable. With further development in advanced technology integration and strategic planning, the Industrial Engineer is well-positioned to drive even greater success in the future.</w:t>
      </w:r>
    </w:p>
    <w:p>
      <w:pPr>
        <w:pStyle w:val="BodyText"/>
      </w:pPr>
      <w:r>
        <w:t xml:space="preserve">Overall, the performance of the Industrial Engineer meets and exceeds expectations, and their work has had a tangible positive impact on our operations in Senegal Dakar.</w:t>
      </w:r>
    </w:p>
    <w:bookmarkEnd w:id="35"/>
    <w:bookmarkStart w:id="36"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w:t>
            </w:r>
          </w:p>
        </w:tc>
        <w:tc>
          <w:tcPr/>
          <w:p>
            <w:pPr>
              <w:pStyle w:val="Compact"/>
              <w:jc w:val="left"/>
            </w:pPr>
            <w:r>
              <w:t xml:space="preserve">[Reviewer Name]</w:t>
            </w:r>
          </w:p>
        </w:tc>
        <w:tc>
          <w:tcPr/>
          <w:p>
            <w:pPr>
              <w:pStyle w:val="Compact"/>
            </w:pPr>
          </w:p>
        </w:tc>
        <w:tc>
          <w:tcPr/>
          <w:p>
            <w:pPr>
              <w:pStyle w:val="Compact"/>
            </w:pPr>
          </w:p>
        </w:tc>
      </w:tr>
      <w:tr>
        <w:tc>
          <w:tcPr/>
          <w:p>
            <w:pPr>
              <w:pStyle w:val="Compact"/>
              <w:jc w:val="left"/>
            </w:pPr>
            <w:r>
              <w:t xml:space="preserve">Industrial Engineer</w:t>
            </w:r>
          </w:p>
        </w:tc>
        <w:tc>
          <w:tcPr/>
          <w:p>
            <w:pPr>
              <w:pStyle w:val="Compact"/>
              <w:jc w:val="left"/>
            </w:pPr>
            <w:r>
              <w:t xml:space="preserve">[Engineer Name]</w:t>
            </w:r>
          </w:p>
        </w:tc>
        <w:tc>
          <w:tcPr/>
          <w:p>
            <w:pPr>
              <w:pStyle w:val="Compact"/>
            </w:pPr>
          </w:p>
        </w:tc>
        <w:tc>
          <w:tcPr/>
          <w:p>
            <w:pPr>
              <w:pStyle w:val="Compact"/>
            </w:pPr>
          </w:p>
        </w:tc>
      </w:tr>
      <w:tr>
        <w:tc>
          <w:tcPr/>
          <w:p>
            <w:pPr>
              <w:pStyle w:val="Compact"/>
              <w:jc w:val="left"/>
            </w:pPr>
            <w:r>
              <w:t xml:space="preserve">Operations Manager</w:t>
            </w:r>
          </w:p>
        </w:tc>
        <w:tc>
          <w:tcPr/>
          <w:p>
            <w:pPr>
              <w:pStyle w:val="Compact"/>
              <w:jc w:val="left"/>
            </w:pPr>
            <w:r>
              <w:t xml:space="preserve">[Manager Name]</w:t>
            </w:r>
          </w:p>
        </w:tc>
        <w:tc>
          <w:tcPr/>
          <w:p>
            <w:pPr>
              <w:pStyle w:val="Compact"/>
            </w:pPr>
          </w:p>
        </w:tc>
        <w:tc>
          <w:tcPr/>
          <w:p>
            <w:pPr>
              <w:pStyle w:val="Compact"/>
            </w:pPr>
          </w:p>
        </w:tc>
      </w:tr>
    </w:tbl>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Senegal Dakar</dc:title>
  <dc:creator/>
  <dc:language>en</dc:language>
  <cp:keywords/>
  <dcterms:created xsi:type="dcterms:W3CDTF">2026-10-10T09:17:19Z</dcterms:created>
  <dcterms:modified xsi:type="dcterms:W3CDTF">2026-10-10T09:17:19Z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