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Industrial</w:t>
      </w:r>
      <w:r>
        <w:t xml:space="preserve"> </w:t>
      </w:r>
      <w:r>
        <w:t xml:space="preserve">Engineer</w:t>
      </w:r>
      <w:r>
        <w:t xml:space="preserve"> </w:t>
      </w:r>
      <w:r>
        <w:t xml:space="preserve">-</w:t>
      </w:r>
      <w:r>
        <w:t xml:space="preserve"> </w:t>
      </w:r>
      <w:r>
        <w:t xml:space="preserve">Harare,</w:t>
      </w:r>
      <w:r>
        <w:t xml:space="preserve"> </w:t>
      </w:r>
      <w:r>
        <w:t xml:space="preserve">Zimbabwe</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Technical Performance Assessment</w:t>
      </w:r>
    </w:p>
    <w:p>
      <w:pPr>
        <w:pStyle w:val="BodyText"/>
      </w:pPr>
      <w:r>
        <w:rPr>
          <w:bCs/>
          <w:b/>
        </w:rPr>
        <w:t xml:space="preserve">Role:</w:t>
      </w:r>
      <w:r>
        <w:t xml:space="preserve"> </w:t>
      </w:r>
      <w:r>
        <w:t xml:space="preserve">Industrial Engineer</w:t>
      </w:r>
    </w:p>
    <w:p>
      <w:pPr>
        <w:pStyle w:val="BodyText"/>
      </w:pPr>
      <w:r>
        <w:rPr>
          <w:bCs/>
          <w:b/>
        </w:rPr>
        <w:t xml:space="preserve">Location:</w:t>
      </w:r>
      <w:r>
        <w:t xml:space="preserve"> </w:t>
      </w:r>
      <w:r>
        <w:t xml:space="preserve">Harare, Zimbabwe</w:t>
      </w:r>
    </w:p>
    <w:p>
      <w:pPr>
        <w:pStyle w:val="BodyText"/>
      </w:pPr>
      <w:r>
        <w:rPr>
          <w:bCs/>
          <w:b/>
        </w:rPr>
        <w:t xml:space="preserve">Date of Review:</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has been compiled to evaluate the professional standing, technical acumen, and operational contributions of the subject Industrial Engineer within the context of the Harare industrial landscape. The review focuses on the engineer's ability to optimize complex systems, manage resources efficiently, and adapt engineering principles to the unique economic and logistical challenges present in Zimbabwe. The assessment confirms that the subject demonstrates a high level of proficiency in process improvement, supply chain resilience, and lean manufacturing methodologies, making them a vital asset to the local engineering community in Harare.</w:t>
      </w:r>
    </w:p>
    <w:bookmarkEnd w:id="21"/>
    <w:bookmarkStart w:id="22" w:name="Xd3fdc114041173d747b9f7efb565db4abb1cd87"/>
    <w:p>
      <w:pPr>
        <w:pStyle w:val="Heading2"/>
      </w:pPr>
      <w:r>
        <w:t xml:space="preserve">2. Contextual Analysis: The Harare Industrial Environment</w:t>
      </w:r>
    </w:p>
    <w:p>
      <w:pPr>
        <w:pStyle w:val="FirstParagraph"/>
      </w:pPr>
      <w:r>
        <w:t xml:space="preserve">To accurately assess an Industrial Engineer in Zimbabwe Harare, one must consider the specific operational environment. Harare serves as the economic hub of Zimbabwe, hosting a diverse range of industries including manufacturing, mining support, logistics, and agriculture processing. However, engineers in this region face distinct challenges, such as fluctuating energy supplies, currency volatility, and complex import/export regulations.</w:t>
      </w:r>
    </w:p>
    <w:p>
      <w:pPr>
        <w:pStyle w:val="BodyText"/>
      </w:pPr>
      <w:r>
        <w:t xml:space="preserve">This Peer Review Report highlights how the subject Industrial Engineer has navigated these constraints. Unlike theoretical applications in stable economies, the engineer’s work in Harare requires a pragmatic approach to problem-solving. The review notes that the subject has successfully implemented low-cost automation solutions and robust contingency planning for supply chain disruptions, which are critical competencies for any Industrial Engineer operating in this specific geographic and economic zone.</w:t>
      </w:r>
    </w:p>
    <w:bookmarkEnd w:id="22"/>
    <w:bookmarkStart w:id="25" w:name="technical-competency-and-methodology"/>
    <w:p>
      <w:pPr>
        <w:pStyle w:val="Heading2"/>
      </w:pPr>
      <w:r>
        <w:t xml:space="preserve">3. Technical Competency and Methodology</w:t>
      </w:r>
    </w:p>
    <w:bookmarkStart w:id="23" w:name="X7b3fd1ce3de7d6099c3819ea0ed35c3c298d62c"/>
    <w:p>
      <w:pPr>
        <w:pStyle w:val="Heading3"/>
      </w:pPr>
      <w:r>
        <w:t xml:space="preserve">3.1 Process Optimization and Lean Manufacturing</w:t>
      </w:r>
    </w:p>
    <w:p>
      <w:pPr>
        <w:pStyle w:val="FirstParagraph"/>
      </w:pPr>
      <w:r>
        <w:t xml:space="preserve">The core of the Industrial Engineer's role is the elimination of waste and the enhancement of productivity. This Peer Review Report details several instances where the subject applied Lean Six Sigma principles to local manufacturing plants in Harare. Specifically, the engineer conducted value stream mapping exercises that identified bottlenecks in production lines. By reconfiguring workflow layouts and standardizing operating procedures, the subject achieved a measurable reduction in cycle times.</w:t>
      </w:r>
    </w:p>
    <w:p>
      <w:pPr>
        <w:pStyle w:val="BodyText"/>
      </w:pPr>
      <w:r>
        <w:t xml:space="preserve">The review emphasizes the engineer's ability to adapt global best practices to local realities. For example, where high-tech automation was financially unviable due to capital constraints common in the Zimbabwean market, the Industrial Engineer designed manual process improvements that yielded similar efficiency gains. This demonstrates a sophisticated understanding of cost-benefit analysis tailored to the Harare market.</w:t>
      </w:r>
    </w:p>
    <w:bookmarkEnd w:id="23"/>
    <w:bookmarkStart w:id="24" w:name="supply-chain-and-logistics-management"/>
    <w:p>
      <w:pPr>
        <w:pStyle w:val="Heading3"/>
      </w:pPr>
      <w:r>
        <w:t xml:space="preserve">3.2 Supply Chain and Logistics Management</w:t>
      </w:r>
    </w:p>
    <w:p>
      <w:pPr>
        <w:pStyle w:val="FirstParagraph"/>
      </w:pPr>
      <w:r>
        <w:t xml:space="preserve">Logistics in Zimbabwe Harare can be unpredictable due to infrastructure limitations and border clearance delays. This Peer Review Report commends the subject Industrial Engineer for developing resilient supply chain models. The engineer utilized statistical analysis to forecast demand more accurately, allowing for better inventory management despite volatile market conditions.</w:t>
      </w:r>
    </w:p>
    <w:p>
      <w:pPr>
        <w:pStyle w:val="BodyText"/>
      </w:pPr>
      <w:r>
        <w:t xml:space="preserve">Furthermore, the subject has shown expertise in optimizing transport routes within the Harare metropolitan area and to surrounding provinces. By analyzing traffic patterns and fuel consumption data, the Industrial Engineer reduced logistical overheads, a critical factor in maintaining profitability for businesses operating in Zimbabwe.</w:t>
      </w:r>
    </w:p>
    <w:bookmarkEnd w:id="24"/>
    <w:bookmarkEnd w:id="25"/>
    <w:bookmarkStart w:id="26" w:name="professional-conduct-and-collaboration"/>
    <w:p>
      <w:pPr>
        <w:pStyle w:val="Heading2"/>
      </w:pPr>
      <w:r>
        <w:t xml:space="preserve">4. Professional Conduct and Collaboration</w:t>
      </w:r>
    </w:p>
    <w:p>
      <w:pPr>
        <w:pStyle w:val="FirstParagraph"/>
      </w:pPr>
      <w:r>
        <w:t xml:space="preserve">An Industrial Engineer must act as a bridge between management, technical staff, and operational workers. This Peer Review Report assesses the subject's interpersonal skills and leadership capabilities. Feedback from colleagues indicates that the engineer fosters a collaborative environment, encouraging cross-functional teams to contribute to problem-solving efforts.</w:t>
      </w:r>
    </w:p>
    <w:p>
      <w:pPr>
        <w:pStyle w:val="BodyText"/>
      </w:pPr>
      <w:r>
        <w:t xml:space="preserve">In the context of Zimbabwe Harare, where labor relations can be complex, the subject's ability to communicate technical concepts clearly to non-engineering staff is highly valued. The review notes that the Industrial Engineer has successfully led training workshops on safety protocols and quality control, ensuring that improvements are sustainable and understood by the workforce.</w:t>
      </w:r>
    </w:p>
    <w:bookmarkEnd w:id="26"/>
    <w:bookmarkStart w:id="27" w:name="innovation-and-adaptability"/>
    <w:p>
      <w:pPr>
        <w:pStyle w:val="Heading2"/>
      </w:pPr>
      <w:r>
        <w:t xml:space="preserve">5. Innovation and Adaptability</w:t>
      </w:r>
    </w:p>
    <w:p>
      <w:pPr>
        <w:pStyle w:val="FirstParagraph"/>
      </w:pPr>
      <w:r>
        <w:t xml:space="preserve">Innovation in Harare often requires resourcefulness rather than just advanced technology. This Peer Review Report highlights the subject's innovative approach to energy management. Given the intermittent power supply issues in Zimbabwe, the Industrial Engineer designed production schedules that align with peak power availability and integrated backup power systems more efficiently into the production workflow.</w:t>
      </w:r>
    </w:p>
    <w:p>
      <w:pPr>
        <w:pStyle w:val="BodyText"/>
      </w:pPr>
      <w:r>
        <w:t xml:space="preserve">Additionally, the engineer has shown a willingness to adopt digital tools for data collection and analysis, moving away from manual record-keeping. This shift towards digitalization is crucial for the modernization of industry in Harare, and the subject is positioned as a leader in this transition.</w:t>
      </w:r>
    </w:p>
    <w:bookmarkEnd w:id="27"/>
    <w:bookmarkStart w:id="28" w:name="recommendations-and-conclusion"/>
    <w:p>
      <w:pPr>
        <w:pStyle w:val="Heading2"/>
      </w:pPr>
      <w:r>
        <w:t xml:space="preserve">6. Recommendations and Conclusion</w:t>
      </w:r>
    </w:p>
    <w:p>
      <w:pPr>
        <w:pStyle w:val="FirstParagraph"/>
      </w:pPr>
      <w:r>
        <w:t xml:space="preserve">Based on the comprehensive evaluation presented in this Peer Review Report, the subject Industrial Engineer is deemed to be performing at an exceptional level. Their technical skills are matched by a deep understanding of the local context in Zimbabwe Harare.</w:t>
      </w:r>
    </w:p>
    <w:p>
      <w:pPr>
        <w:pStyle w:val="BodyText"/>
      </w:pPr>
      <w:r>
        <w:rPr>
          <w:bCs/>
          <w:b/>
        </w:rPr>
        <w:t xml:space="preserve">Recommendations:</w:t>
      </w:r>
    </w:p>
    <w:p>
      <w:pPr>
        <w:numPr>
          <w:ilvl w:val="0"/>
          <w:numId w:val="1001"/>
        </w:numPr>
        <w:pStyle w:val="Compact"/>
      </w:pPr>
      <w:r>
        <w:t xml:space="preserve">Continue to mentor junior engineers to build local capacity within the Harare engineering sector.</w:t>
      </w:r>
    </w:p>
    <w:p>
      <w:pPr>
        <w:numPr>
          <w:ilvl w:val="0"/>
          <w:numId w:val="1001"/>
        </w:numPr>
        <w:pStyle w:val="Compact"/>
      </w:pPr>
      <w:r>
        <w:t xml:space="preserve">Lead initiatives focused on sustainability and waste reduction, aligning with global environmental standards while addressing local resource constraints.</w:t>
      </w:r>
    </w:p>
    <w:p>
      <w:pPr>
        <w:numPr>
          <w:ilvl w:val="0"/>
          <w:numId w:val="1001"/>
        </w:numPr>
        <w:pStyle w:val="Compact"/>
      </w:pPr>
      <w:r>
        <w:t xml:space="preserve">Engage more actively with the Engineering Council of Zimbabwe to contribute to policy discussions regarding industrial standards.</w:t>
      </w:r>
    </w:p>
    <w:p>
      <w:pPr>
        <w:pStyle w:val="FirstParagraph"/>
      </w:pPr>
      <w:r>
        <w:t xml:space="preserve">In conclusion, this Industrial Engineer exemplifies the qualities required to drive industrial growth and efficiency in Zimbabwe Harare. Their work not only improves individual organizational performance but also contributes to the broader economic resilience of the region. This Peer Review Report serves as a formal endorsement of their professional excellence and technical capability.</w:t>
      </w:r>
    </w:p>
    <w:bookmarkEnd w:id="28"/>
    <w:p>
      <w:pPr>
        <w:pStyle w:val="BodyText"/>
      </w:pPr>
      <w:r>
        <w:rPr>
          <w:bCs/>
          <w:b/>
        </w:rPr>
        <w:t xml:space="preserve">Reviewed By:</w:t>
      </w:r>
    </w:p>
    <w:p>
      <w:pPr>
        <w:pStyle w:val="BodyText"/>
      </w:pPr>
      <w:r>
        <w:t xml:space="preserve">Senior Engineering Review Board</w:t>
      </w:r>
    </w:p>
    <w:p>
      <w:pPr>
        <w:pStyle w:val="BodyText"/>
      </w:pPr>
      <w:r>
        <w:t xml:space="preserve">Harare, Zimbabwe</w:t>
      </w:r>
    </w:p>
    <w:p>
      <w:pPr>
        <w:pStyle w:val="BodyText"/>
      </w:pPr>
      <w:r>
        <w:rPr>
          <w:iCs/>
          <w:i/>
        </w:rPr>
        <w:t xml:space="preserve">End of Report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Industrial Engineer - Harare, Zimbabwe</dc:title>
  <dc:creator/>
  <dc:language>en</dc:language>
  <cp:keywords/>
  <dcterms:created xsi:type="dcterms:W3CDTF">2026-10-10T03:50:02Z</dcterms:created>
  <dcterms:modified xsi:type="dcterms:W3CDTF">2026-10-10T03:50:02Z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