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Lagos, Nigeria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operational effectiveness of a Marine Engineer operating within the maritime sector in Lagos, Nigeria. The review aims to provide an objective assessment of the engineer's adherence to international maritime standards, local regulatory requirements, and best practices in marine engineering. Given the strategic importance of Lagos as a major port city in Nigeria, the role of the Marine Engineer is critical to ensuring the safety, efficiency, and environmental compliance of maritime operations.</w:t>
      </w:r>
    </w:p>
    <w:bookmarkEnd w:id="21"/>
    <w:bookmarkStart w:id="22" w:name="background"/>
    <w:p>
      <w:pPr>
        <w:pStyle w:val="Heading2"/>
      </w:pPr>
      <w:r>
        <w:t xml:space="preserve">2. Background</w:t>
      </w:r>
    </w:p>
    <w:p>
      <w:pPr>
        <w:pStyle w:val="FirstParagraph"/>
      </w:pPr>
      <w:r>
        <w:t xml:space="preserve">Lagos, Nigeria, is home to one of the busiest ports in West Africa, handling a significant volume of cargo and passenger traffic. The marine engineering profession in this region is subject to rigorous standards set by the Nigerian Maritime Administration and Safety Agency (NIMASA), the International Maritime Organization (IMO), and other relevant bodies. The Marine Engineer under review is responsible for the maintenance, operation, and troubleshooting of shipboard mechanical and electrical systems, ensuring compliance with safety and environmental regulations.</w:t>
      </w:r>
    </w:p>
    <w:bookmarkEnd w:id="22"/>
    <w:bookmarkStart w:id="23" w:name="scope-of-review"/>
    <w:p>
      <w:pPr>
        <w:pStyle w:val="Heading2"/>
      </w:pPr>
      <w:r>
        <w:t xml:space="preserve">3.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marine engineering systems.</w:t>
      </w:r>
    </w:p>
    <w:p>
      <w:pPr>
        <w:numPr>
          <w:ilvl w:val="0"/>
          <w:numId w:val="1001"/>
        </w:numPr>
        <w:pStyle w:val="Compact"/>
      </w:pPr>
      <w:r>
        <w:t xml:space="preserve">Adherence to safety protocols and regulatory compliance.</w:t>
      </w:r>
    </w:p>
    <w:p>
      <w:pPr>
        <w:numPr>
          <w:ilvl w:val="0"/>
          <w:numId w:val="1001"/>
        </w:numPr>
        <w:pStyle w:val="Compact"/>
      </w:pPr>
      <w:r>
        <w:t xml:space="preserve">Effectiveness in maintenance and repair operations.</w:t>
      </w:r>
    </w:p>
    <w:p>
      <w:pPr>
        <w:numPr>
          <w:ilvl w:val="0"/>
          <w:numId w:val="1001"/>
        </w:numPr>
        <w:pStyle w:val="Compact"/>
      </w:pPr>
      <w:r>
        <w:t xml:space="preserve">Communication and teamwork within the ship's crew and port authorities.</w:t>
      </w:r>
    </w:p>
    <w:p>
      <w:pPr>
        <w:numPr>
          <w:ilvl w:val="0"/>
          <w:numId w:val="1001"/>
        </w:numPr>
        <w:pStyle w:val="Compact"/>
      </w:pPr>
      <w:r>
        <w:t xml:space="preserve">Environmental stewardship and sustainability practices.</w:t>
      </w:r>
    </w:p>
    <w:bookmarkEnd w:id="23"/>
    <w:bookmarkStart w:id="24" w:name="methodology"/>
    <w:p>
      <w:pPr>
        <w:pStyle w:val="Heading2"/>
      </w:pPr>
      <w:r>
        <w:t xml:space="preserve">4. Methodology</w:t>
      </w:r>
    </w:p>
    <w:p>
      <w:pPr>
        <w:pStyle w:val="FirstParagraph"/>
      </w:pPr>
      <w:r>
        <w:t xml:space="preserve">The review was conducted through a combination of direct observation, interviews with crew members and port officials, analysis of maintenance logs, and evaluation of incident reports. The assessment period covered the last six months of operations in Lagos, Nigeria, providing a comprehensive view of the Marine Engineer's performance in a dynamic and challenging environment.</w:t>
      </w:r>
    </w:p>
    <w:bookmarkEnd w:id="24"/>
    <w:bookmarkStart w:id="30" w:name="findings"/>
    <w:p>
      <w:pPr>
        <w:pStyle w:val="Heading2"/>
      </w:pPr>
      <w:r>
        <w:t xml:space="preserve">5. Findings</w:t>
      </w:r>
    </w:p>
    <w:bookmarkStart w:id="25" w:name="technical-competence"/>
    <w:p>
      <w:pPr>
        <w:pStyle w:val="Heading3"/>
      </w:pPr>
      <w:r>
        <w:t xml:space="preserve">5.1 Technical Competence</w:t>
      </w:r>
    </w:p>
    <w:p>
      <w:pPr>
        <w:pStyle w:val="FirstParagraph"/>
      </w:pPr>
      <w:r>
        <w:t xml:space="preserve">The Marine Engineer demonstrated a high level of technical proficiency in managing complex marine systems, including propulsion, auxiliary machinery, and electrical installations. The engineer's ability to diagnose and resolve technical issues promptly contributed to minimizing downtime and ensuring operational continuity. However, there were instances where the engineer relied heavily on traditional methods rather than adopting newer diagnostic technologies available in the Lagos maritime sector.</w:t>
      </w:r>
    </w:p>
    <w:bookmarkEnd w:id="25"/>
    <w:bookmarkStart w:id="26" w:name="safety-and-regulatory-compliance"/>
    <w:p>
      <w:pPr>
        <w:pStyle w:val="Heading3"/>
      </w:pPr>
      <w:r>
        <w:t xml:space="preserve">5.2 Safety and Regulatory Compliance</w:t>
      </w:r>
    </w:p>
    <w:p>
      <w:pPr>
        <w:pStyle w:val="FirstParagraph"/>
      </w:pPr>
      <w:r>
        <w:t xml:space="preserve">The engineer consistently adhered to safety protocols and regulatory requirements set by NIMASA and the IMO. Regular safety drills and inspections were conducted, and all necessary documentation was maintained. Nevertheless, the review identified a need for more proactive engagement with emerging environmental regulations, particularly those related to emissions and waste management in Lagos waters.</w:t>
      </w:r>
    </w:p>
    <w:bookmarkEnd w:id="26"/>
    <w:bookmarkStart w:id="27" w:name="maintenance-and-repair-operations"/>
    <w:p>
      <w:pPr>
        <w:pStyle w:val="Heading3"/>
      </w:pPr>
      <w:r>
        <w:t xml:space="preserve">5.3 Maintenance and Repair Operations</w:t>
      </w:r>
    </w:p>
    <w:p>
      <w:pPr>
        <w:pStyle w:val="FirstParagraph"/>
      </w:pPr>
      <w:r>
        <w:t xml:space="preserve">Maintenance schedules were generally followed, with preventive measures effectively reducing the frequency of major breakdowns. The engineer's attention to detail in inspecting critical components was commendable. However, there were delays in addressing minor issues, which occasionally escalated into more significant problems. Improved prioritization and resource allocation could enhance the efficiency of maintenance operations.</w:t>
      </w:r>
    </w:p>
    <w:bookmarkEnd w:id="27"/>
    <w:bookmarkStart w:id="28" w:name="communication-and-teamwork"/>
    <w:p>
      <w:pPr>
        <w:pStyle w:val="Heading3"/>
      </w:pPr>
      <w:r>
        <w:t xml:space="preserve">5.4 Communication and Teamwork</w:t>
      </w:r>
    </w:p>
    <w:p>
      <w:pPr>
        <w:pStyle w:val="FirstParagraph"/>
      </w:pPr>
      <w:r>
        <w:t xml:space="preserve">The Marine Engineer exhibited strong communication skills, fostering a collaborative environment among the crew and with port authorities in Lagos. Regular briefings and clear instructions contributed to a well-coordinated team effort. However, there were opportunities to improve cross-departmental communication, particularly with the deck department, to ensure seamless integration of engineering and navigational operations.</w:t>
      </w:r>
    </w:p>
    <w:bookmarkEnd w:id="28"/>
    <w:bookmarkStart w:id="29" w:name="environmental-stewardship"/>
    <w:p>
      <w:pPr>
        <w:pStyle w:val="Heading3"/>
      </w:pPr>
      <w:r>
        <w:t xml:space="preserve">5.5 Environmental Stewardship</w:t>
      </w:r>
    </w:p>
    <w:p>
      <w:pPr>
        <w:pStyle w:val="FirstParagraph"/>
      </w:pPr>
      <w:r>
        <w:t xml:space="preserve">The engineer made notable efforts to minimize the environmental impact of ship operations, including proper disposal of waste and efficient fuel management. However, the review highlighted a need for greater awareness and implementation of advanced eco-friendly technologies and practices, which are increasingly being adopted in the Lagos maritime industry.</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of the Marine Engineer in Lagos, Nigeria:</w:t>
      </w:r>
    </w:p>
    <w:p>
      <w:pPr>
        <w:numPr>
          <w:ilvl w:val="0"/>
          <w:numId w:val="1002"/>
        </w:numPr>
        <w:pStyle w:val="Compact"/>
      </w:pPr>
      <w:r>
        <w:t xml:space="preserve">Invest in training programs focused on advanced diagnostic tools and technologies to improve technical efficiency.</w:t>
      </w:r>
    </w:p>
    <w:p>
      <w:pPr>
        <w:numPr>
          <w:ilvl w:val="0"/>
          <w:numId w:val="1002"/>
        </w:numPr>
        <w:pStyle w:val="Compact"/>
      </w:pPr>
      <w:r>
        <w:t xml:space="preserve">Strengthen proactive compliance with environmental regulations by staying updated on NIMASA and IMO guidelines.</w:t>
      </w:r>
    </w:p>
    <w:p>
      <w:pPr>
        <w:numPr>
          <w:ilvl w:val="0"/>
          <w:numId w:val="1002"/>
        </w:numPr>
        <w:pStyle w:val="Compact"/>
      </w:pPr>
      <w:r>
        <w:t xml:space="preserve">Implement a more rigorous prioritization system for maintenance tasks to prevent minor issues from escalating.</w:t>
      </w:r>
    </w:p>
    <w:p>
      <w:pPr>
        <w:numPr>
          <w:ilvl w:val="0"/>
          <w:numId w:val="1002"/>
        </w:numPr>
        <w:pStyle w:val="Compact"/>
      </w:pPr>
      <w:r>
        <w:t xml:space="preserve">Enhance cross-departmental communication through regular joint meetings and shared digital platforms.</w:t>
      </w:r>
    </w:p>
    <w:p>
      <w:pPr>
        <w:numPr>
          <w:ilvl w:val="0"/>
          <w:numId w:val="1002"/>
        </w:numPr>
        <w:pStyle w:val="Compact"/>
      </w:pPr>
      <w:r>
        <w:t xml:space="preserve">Explore and adopt sustainable engineering practices to reduce the environmental footprint of maritime operations in Lagos.</w:t>
      </w:r>
    </w:p>
    <w:bookmarkEnd w:id="31"/>
    <w:bookmarkStart w:id="32" w:name="conclusion"/>
    <w:p>
      <w:pPr>
        <w:pStyle w:val="Heading2"/>
      </w:pPr>
      <w:r>
        <w:t xml:space="preserve">7. Conclusion</w:t>
      </w:r>
    </w:p>
    <w:p>
      <w:pPr>
        <w:pStyle w:val="FirstParagraph"/>
      </w:pPr>
      <w:r>
        <w:t xml:space="preserve">This Peer Review Report provides a comprehensive assessment of the Marine Engineer's performance in the context of Lagos, Nigeria. While the engineer has demonstrated strong technical skills, commitment to safety, and effective teamwork, there are areas for improvement, particularly in adopting new technologies, enhancing environmental practices, and optimizing maintenance processes. By addressing these recommendations, the Marine Engineer can further contribute to the safety, efficiency, and sustainability of maritime operations in one of Nigeria's most vital port cities.</w:t>
      </w:r>
    </w:p>
    <w:bookmarkEnd w:id="32"/>
    <w:bookmarkStart w:id="33"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Marine Engineer</w:t>
            </w:r>
          </w:p>
        </w:tc>
        <w:tc>
          <w:tcPr/>
          <w:p>
            <w:pPr>
              <w:pStyle w:val="Compact"/>
            </w:pPr>
          </w:p>
        </w:tc>
        <w:tc>
          <w:tcPr/>
          <w:p>
            <w:pPr>
              <w:pStyle w:val="Compact"/>
            </w:pPr>
          </w:p>
        </w:tc>
      </w:tr>
      <w:tr>
        <w:tc>
          <w:tcPr/>
          <w:p>
            <w:pPr>
              <w:pStyle w:val="Compact"/>
              <w:jc w:val="left"/>
            </w:pPr>
            <w:r>
              <w:t xml:space="preserve">[Reviewer Name]</w:t>
            </w:r>
          </w:p>
        </w:tc>
        <w:tc>
          <w:tcPr/>
          <w:p>
            <w:pPr>
              <w:pStyle w:val="Compact"/>
              <w:jc w:val="left"/>
            </w:pPr>
            <w:r>
              <w:t xml:space="preserve">Port Authority Representative</w:t>
            </w:r>
          </w:p>
        </w:tc>
        <w:tc>
          <w:tcPr/>
          <w:p>
            <w:pPr>
              <w:pStyle w:val="Compact"/>
            </w:pPr>
          </w:p>
        </w:tc>
        <w:tc>
          <w:tcPr/>
          <w:p>
            <w:pPr>
              <w:pStyle w:val="Compact"/>
            </w:pPr>
          </w:p>
        </w:tc>
      </w:tr>
      <w:tr>
        <w:tc>
          <w:tcPr/>
          <w:p>
            <w:pPr>
              <w:pStyle w:val="Compact"/>
              <w:jc w:val="left"/>
            </w:pPr>
            <w:r>
              <w:t xml:space="preserve">[Engineer Name]</w:t>
            </w:r>
          </w:p>
        </w:tc>
        <w:tc>
          <w:tcPr/>
          <w:p>
            <w:pPr>
              <w:pStyle w:val="Compact"/>
              <w:jc w:val="left"/>
            </w:pPr>
            <w:r>
              <w:t xml:space="preserve">Marine Engineer (Reviewed)</w:t>
            </w:r>
          </w:p>
        </w:tc>
        <w:tc>
          <w:tcPr/>
          <w:p>
            <w:pPr>
              <w:pStyle w:val="Compact"/>
            </w:pPr>
          </w:p>
        </w:tc>
        <w:tc>
          <w:tcPr/>
          <w:p>
            <w:pPr>
              <w:pStyle w:val="Compact"/>
            </w:pP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Lagos, Nigeria</dc:title>
  <dc:creator/>
  <dc:language>en</dc:language>
  <cp:keywords/>
  <dcterms:created xsi:type="dcterms:W3CDTF">2026-10-10T02:02:49Z</dcterms:created>
  <dcterms:modified xsi:type="dcterms:W3CDTF">2026-10-10T02:02:49Z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