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Bangkok,</w:t>
      </w:r>
      <w:r>
        <w:t xml:space="preserve"> </w:t>
      </w:r>
      <w:r>
        <w:t xml:space="preserve">Thailand</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rPr>
          <w:bCs/>
          <w:b/>
        </w:rPr>
        <w:t xml:space="preserve">Employee Name:</w:t>
      </w:r>
      <w:r>
        <w:t xml:space="preserve"> </w:t>
      </w:r>
      <w:r>
        <w:t xml:space="preserve">[Insert Name]</w:t>
      </w:r>
    </w:p>
    <w:p>
      <w:pPr>
        <w:pStyle w:val="BodyText"/>
      </w:pPr>
      <w:r>
        <w:rPr>
          <w:bCs/>
          <w:b/>
        </w:rPr>
        <w:t xml:space="preserve">Position:</w:t>
      </w:r>
      <w:r>
        <w:t xml:space="preserve"> </w:t>
      </w:r>
      <w:r>
        <w:t xml:space="preserve">Marketing Manager</w:t>
      </w:r>
    </w:p>
    <w:p>
      <w:pPr>
        <w:pStyle w:val="BodyText"/>
      </w:pPr>
      <w:r>
        <w:rPr>
          <w:bCs/>
          <w:b/>
        </w:rPr>
        <w:t xml:space="preserve">Location:</w:t>
      </w:r>
      <w:r>
        <w:t xml:space="preserve"> </w:t>
      </w:r>
      <w:r>
        <w:t xml:space="preserve">Thailand Bangkok</w:t>
      </w:r>
    </w:p>
    <w:p>
      <w:pPr>
        <w:pStyle w:val="BodyText"/>
      </w:pPr>
      <w:r>
        <w:rPr>
          <w:bCs/>
          <w:b/>
        </w:rPr>
        <w:t xml:space="preserve">Review Period:</w:t>
      </w:r>
      <w:r>
        <w:t xml:space="preserve"> </w:t>
      </w:r>
      <w:r>
        <w:t xml:space="preserve">Q1 - Q4 2023</w:t>
      </w:r>
    </w:p>
    <w:p>
      <w:pPr>
        <w:pStyle w:val="BodyText"/>
      </w:pPr>
      <w:r>
        <w:rPr>
          <w:bCs/>
          <w:b/>
        </w:rPr>
        <w:t xml:space="preserve">Reviewer Name:</w:t>
      </w:r>
      <w:r>
        <w:t xml:space="preserve"> </w:t>
      </w:r>
      <w:r>
        <w:t xml:space="preserve">[Insert Peer Name]</w:t>
      </w:r>
    </w:p>
    <w:p>
      <w:pPr>
        <w:pStyle w:val="BodyText"/>
      </w:pPr>
      <w:r>
        <w:rPr>
          <w:bCs/>
          <w:b/>
        </w:rPr>
        <w:t xml:space="preserve">Reviewer Role:</w:t>
      </w:r>
      <w:r>
        <w:t xml:space="preserve"> </w:t>
      </w:r>
      <w:r>
        <w:t xml:space="preserve">Senior Product Specialist</w:t>
      </w:r>
    </w:p>
    <w:p>
      <w:pPr>
        <w:pStyle w:val="BodyText"/>
      </w:pPr>
      <w:r>
        <w:rPr>
          <w:bCs/>
          <w:b/>
        </w:rPr>
        <w:t xml:space="preserve">Date:</w:t>
      </w:r>
      <w:r>
        <w:t xml:space="preserve"> </w:t>
      </w:r>
      <w:r>
        <w:t xml:space="preserve">October 24, 2023</w:t>
      </w:r>
    </w:p>
    <w:p>
      <w:pPr>
        <w:pStyle w:val="BodyText"/>
      </w:pPr>
      <w:r>
        <w:rPr>
          <w:bCs/>
          <w:b/>
        </w:rPr>
        <w:t xml:space="preserve">Department:</w:t>
      </w:r>
      <w:r>
        <w:t xml:space="preserve"> </w:t>
      </w:r>
      <w:r>
        <w:t xml:space="preserve">Marketing &amp; Communications</w:t>
      </w:r>
    </w:p>
    <w:bookmarkStart w:id="21" w:name="executive-summary"/>
    <w:p>
      <w:pPr>
        <w:pStyle w:val="Heading2"/>
      </w:pPr>
      <w:r>
        <w:t xml:space="preserve">1. Executive Summary</w:t>
      </w:r>
    </w:p>
    <w:p>
      <w:pPr>
        <w:pStyle w:val="FirstParagraph"/>
      </w:pPr>
      <w:r>
        <w:t xml:space="preserve">This Peer Review Report serves as a comprehensive assessment of the Marketing Manager's performance over the past twelve months, specifically focusing on their operations within our Thailand Bangkok headquarters. As a colleague who collaborates closely with the Marketing Manager on cross-functional initiatives, I have observed their strategic execution, team leadership, and adaptability to the unique cultural and economic landscape of the Thai market. Overall, the Marketing Manager has demonstrated a high level of competence, driving significant brand awareness and lead generation while navigating the complexities of the Bangkok business environment.</w:t>
      </w:r>
    </w:p>
    <w:bookmarkEnd w:id="21"/>
    <w:bookmarkStart w:id="22" w:name="strategic-alignment-and-market-insight"/>
    <w:p>
      <w:pPr>
        <w:pStyle w:val="Heading2"/>
      </w:pPr>
      <w:r>
        <w:t xml:space="preserve">2. Strategic Alignment and Market Insight</w:t>
      </w:r>
    </w:p>
    <w:p>
      <w:pPr>
        <w:pStyle w:val="FirstParagraph"/>
      </w:pPr>
      <w:r>
        <w:t xml:space="preserve">One of the most critical aspects of this role is the ability to align global marketing strategies with local nuances. The Marketing Manager has excelled in adapting our core messaging to resonate with the Thai audience. In the dynamic environment of Thailand Bangkok, consumer behavior is heavily influenced by digital trends and cultural festivals. The Marketing Manager successfully leveraged these insights during the Songkran and Loy Krathong campaigns, resulting in a 25% increase in engagement rates compared to the previous year.</w:t>
      </w:r>
    </w:p>
    <w:p>
      <w:pPr>
        <w:pStyle w:val="BodyText"/>
      </w:pPr>
      <w:r>
        <w:t xml:space="preserve">Furthermore, their understanding of the competitive landscape in Bangkok is impressive. They have consistently provided actionable intelligence regarding local competitors, allowing our product team to adjust features and pricing strategies effectively. This proactive approach ensures that our brand remains relevant and competitive in one of Southeast Asia's most saturated markets.</w:t>
      </w:r>
    </w:p>
    <w:bookmarkEnd w:id="22"/>
    <w:bookmarkStart w:id="23" w:name="digital-marketing-and-innovation"/>
    <w:p>
      <w:pPr>
        <w:pStyle w:val="Heading2"/>
      </w:pPr>
      <w:r>
        <w:t xml:space="preserve">3. Digital Marketing and Innovation</w:t>
      </w:r>
    </w:p>
    <w:p>
      <w:pPr>
        <w:pStyle w:val="FirstParagraph"/>
      </w:pPr>
      <w:r>
        <w:t xml:space="preserve">Thailand boasts one of the highest social media usage rates in the world. The Marketing Manager has capitalized on this by spearheading innovative campaigns across LINE, TikTok, and Instagram. Their ability to collaborate with local Key Opinion Leaders (KOLs) and influencers has been particularly effective. Unlike traditional advertising, these partnerships have fostered a sense of authenticity and trust among Thai consumers.</w:t>
      </w:r>
    </w:p>
    <w:p>
      <w:pPr>
        <w:pStyle w:val="BodyText"/>
      </w:pPr>
      <w:r>
        <w:t xml:space="preserve">Specifically, the recent "Bangkok Urban Lifestyle" campaign showcased excellent digital storytelling. The Marketing Manager coordinated seamlessly with content creators to produce high-quality video content that highlighted our product's utility in daily life. This initiative not only boosted our social media following but also drove a measurable increase in website traffic and conversion rates. Their willingness to experiment with new digital tools and platforms demonstrates a forward-thinking mindset essential for a Marketing Manager in today's fast-paced industry.</w:t>
      </w:r>
    </w:p>
    <w:bookmarkEnd w:id="23"/>
    <w:bookmarkStart w:id="24" w:name="collaboration-and-communication"/>
    <w:p>
      <w:pPr>
        <w:pStyle w:val="Heading2"/>
      </w:pPr>
      <w:r>
        <w:t xml:space="preserve">4. Collaboration and Communication</w:t>
      </w:r>
    </w:p>
    <w:p>
      <w:pPr>
        <w:pStyle w:val="FirstParagraph"/>
      </w:pPr>
      <w:r>
        <w:t xml:space="preserve">Effective communication is vital in a multicultural workplace like ours in Thailand Bangkok. The Marketing Manager has displayed exceptional interpersonal skills, bridging the gap between the local team and international stakeholders. They are approachable, transparent, and always willing to listen to feedback from peers in sales, product development, and customer support.</w:t>
      </w:r>
    </w:p>
    <w:p>
      <w:pPr>
        <w:pStyle w:val="BodyText"/>
      </w:pPr>
      <w:r>
        <w:t xml:space="preserve">During cross-departmental meetings, the Marketing Manager consistently articulates marketing goals clearly and ensures that all teams are aligned. Their ability to navigate language barriers and cultural differences has fostered a collaborative atmosphere. For instance, during the launch of our new service tier, they organized workshops that educated the sales team on key selling points, resulting in a smoother rollout and higher sales performance. This collaborative spirit is a testament to their leadership and commitment to collective success.</w:t>
      </w:r>
    </w:p>
    <w:bookmarkEnd w:id="24"/>
    <w:bookmarkStart w:id="25" w:name="leadership-and-team-development"/>
    <w:p>
      <w:pPr>
        <w:pStyle w:val="Heading2"/>
      </w:pPr>
      <w:r>
        <w:t xml:space="preserve">5. Leadership and Team Development</w:t>
      </w:r>
    </w:p>
    <w:p>
      <w:pPr>
        <w:pStyle w:val="FirstParagraph"/>
      </w:pPr>
      <w:r>
        <w:t xml:space="preserve">As a leader, the Marketing Manager has created a supportive and motivating environment for their team. They prioritize professional development, encouraging team members to attend industry conferences and training sessions relevant to the Thai market. This investment in human capital has resulted in a highly skilled and versatile marketing team capable of handling diverse projects.</w:t>
      </w:r>
    </w:p>
    <w:p>
      <w:pPr>
        <w:pStyle w:val="BodyText"/>
      </w:pPr>
      <w:r>
        <w:t xml:space="preserve">Moreover, the Marketing Manager leads by example. During high-pressure periods, such as major product launches or crisis management situations, they remain calm and focused, providing clear direction and support. Their mentorship has been instrumental in the growth of junior marketers, many of whom have taken on greater responsibilities under their guidance. This nurturing leadership style contributes significantly to employee retention and morale within the department.</w:t>
      </w:r>
    </w:p>
    <w:bookmarkEnd w:id="25"/>
    <w:bookmarkStart w:id="26" w:name="areas-for-improvement"/>
    <w:p>
      <w:pPr>
        <w:pStyle w:val="Heading2"/>
      </w:pPr>
      <w:r>
        <w:t xml:space="preserve">6. Areas for Improvement</w:t>
      </w:r>
    </w:p>
    <w:p>
      <w:pPr>
        <w:pStyle w:val="FirstParagraph"/>
      </w:pPr>
      <w:r>
        <w:t xml:space="preserve">While the Marketing Manager's performance has been largely exemplary, there are areas where further development could enhance their effectiveness. One suggestion is to deepen the integration of data analytics into decision-making processes. While current campaigns are successful, a more robust use of predictive analytics could optimize budget allocation and improve ROI even further.</w:t>
      </w:r>
    </w:p>
    <w:p>
      <w:pPr>
        <w:pStyle w:val="BodyText"/>
      </w:pPr>
      <w:r>
        <w:t xml:space="preserve">Additionally, expanding the marketing reach beyond Bangkok to other key cities in Thailand, such as Chiang Mai and Phuket, could unlock new growth opportunities. Currently, the majority of marketing efforts are concentrated in the capital. Diversifying the geographic focus would help capture a broader segment of the Thai market and reduce dependency on a single urban center.</w:t>
      </w:r>
    </w:p>
    <w:bookmarkEnd w:id="26"/>
    <w:bookmarkStart w:id="27" w:name="overall-rating-and-conclusion"/>
    <w:p>
      <w:pPr>
        <w:pStyle w:val="Heading2"/>
      </w:pPr>
      <w:r>
        <w:t xml:space="preserve">7. Overall Rating and Conclusion</w:t>
      </w:r>
    </w:p>
    <w:p>
      <w:pPr>
        <w:pStyle w:val="FirstParagraph"/>
      </w:pPr>
      <w:r>
        <w:rPr>
          <w:bCs/>
          <w:b/>
        </w:rPr>
        <w:t xml:space="preserve">Overall Performance Rating:</w:t>
      </w:r>
      <w:r>
        <w:t xml:space="preserve"> </w:t>
      </w:r>
      <w:r>
        <w:t xml:space="preserve">Exceeds Expectations</w:t>
      </w:r>
    </w:p>
    <w:p>
      <w:pPr>
        <w:pStyle w:val="BodyText"/>
      </w:pPr>
      <w:r>
        <w:rPr>
          <w:bCs/>
          <w:b/>
        </w:rPr>
        <w:t xml:space="preserve">Key Strengths:</w:t>
      </w:r>
      <w:r>
        <w:t xml:space="preserve"> </w:t>
      </w:r>
      <w:r>
        <w:t xml:space="preserve">Cultural Adaptability, Digital Innovation, Collaborative Leadership</w:t>
      </w:r>
    </w:p>
    <w:p>
      <w:pPr>
        <w:pStyle w:val="BodyText"/>
      </w:pPr>
      <w:r>
        <w:rPr>
          <w:bCs/>
          <w:b/>
        </w:rPr>
        <w:t xml:space="preserve">Recommendation:</w:t>
      </w:r>
      <w:r>
        <w:t xml:space="preserve"> </w:t>
      </w:r>
      <w:r>
        <w:t xml:space="preserve">Strong candidate for promotion and increased strategic responsibilities.</w:t>
      </w:r>
    </w:p>
    <w:p>
      <w:pPr>
        <w:pStyle w:val="BodyText"/>
      </w:pPr>
      <w:r>
        <w:t xml:space="preserve">In conclusion, the Marketing Manager has made significant contributions to our organization's success in Thailand Bangkok. Their strategic vision, digital expertise, and collaborative leadership have not only driven business results but also strengthened our brand presence in the region. I am confident that with continued focus on data-driven strategies and geographic expansion, they will achieve even greater success in the future. This Peer Review Report reflects my strong endorsement of their capabilities and dedication.</w:t>
      </w:r>
    </w:p>
    <w:p>
      <w:pPr>
        <w:pStyle w:val="BodyText"/>
      </w:pPr>
      <w:r>
        <w:rPr>
          <w:bCs/>
          <w:b/>
        </w:rPr>
        <w:t xml:space="preserve">Reviewer Signature:</w:t>
      </w:r>
      <w:r>
        <w:br/>
      </w:r>
      <w:r>
        <w:t xml:space="preserve">[Insert Name]</w:t>
      </w:r>
      <w:r>
        <w:br/>
      </w:r>
      <w:r>
        <w:t xml:space="preserve">Senior Product Specialist</w:t>
      </w:r>
    </w:p>
    <w:p>
      <w:pPr>
        <w:pStyle w:val="BodyText"/>
      </w:pPr>
      <w:r>
        <w:rPr>
          <w:bCs/>
          <w:b/>
        </w:rPr>
        <w:t xml:space="preserve">Employee Acknowledgment:</w:t>
      </w:r>
      <w:r>
        <w:br/>
      </w:r>
      <w:r>
        <w:t xml:space="preserve">[Insert Name]</w:t>
      </w:r>
      <w:r>
        <w:br/>
      </w:r>
      <w:r>
        <w:t xml:space="preserve">Marketing Manager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Bangkok, Thailand</dc:title>
  <dc:creator/>
  <dc:language>en</dc:language>
  <cp:keywords/>
  <dcterms:created xsi:type="dcterms:W3CDTF">2026-10-10T04:35:45Z</dcterms:created>
  <dcterms:modified xsi:type="dcterms:W3CDTF">2026-10-10T04:35:45Z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