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Mason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Mason</w:t>
      </w:r>
    </w:p>
    <w:p>
      <w:pPr>
        <w:pStyle w:val="BodyText"/>
      </w:pPr>
      <w:r>
        <w:rPr>
          <w:bCs/>
          <w:b/>
        </w:rPr>
        <w:t xml:space="preserve">Location:</w:t>
      </w:r>
      <w:r>
        <w:t xml:space="preserve"> </w:t>
      </w:r>
      <w:r>
        <w:t xml:space="preserve">Canada Vancouver</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Peer Review Report has been prepared to evaluate the professional performance, technical expertise, and collaborative contributions of Mason within the context of his role in Canada Vancouver. The purpose of this document is to provide a comprehensive assessment of Mason's work, focusing on his ability to meet the expectations of his position, contribute to team objectives, and uphold the standards of excellence that are critical in the dynamic environment of Canada Vancouver.</w:t>
      </w:r>
    </w:p>
    <w:p>
      <w:pPr>
        <w:pStyle w:val="BodyText"/>
      </w:pPr>
      <w:r>
        <w:t xml:space="preserve">The review process involved gathering feedback from colleagues, supervisors, and stakeholders who have worked closely with Mason over the past year. This report aims to highlight Mason's strengths, identify areas for improvement, and offer actionable recommendations to support his continued professional growth.</w:t>
      </w:r>
    </w:p>
    <w:bookmarkEnd w:id="21"/>
    <w:bookmarkStart w:id="24" w:name="professional-performance"/>
    <w:p>
      <w:pPr>
        <w:pStyle w:val="Heading2"/>
      </w:pPr>
      <w:r>
        <w:t xml:space="preserve">Professional Performance</w:t>
      </w:r>
    </w:p>
    <w:bookmarkStart w:id="22" w:name="technical-expertise"/>
    <w:p>
      <w:pPr>
        <w:pStyle w:val="Heading3"/>
      </w:pPr>
      <w:r>
        <w:t xml:space="preserve">Technical Expertise</w:t>
      </w:r>
    </w:p>
    <w:p>
      <w:pPr>
        <w:pStyle w:val="FirstParagraph"/>
      </w:pPr>
      <w:r>
        <w:t xml:space="preserve">Mason has demonstrated a high level of technical expertise in his role, consistently delivering high-quality work that aligns with the goals of the organization. His proficiency in [specific technical skills relevant to Mason's role] has been particularly noteworthy. For example, during the recent project in Canada Vancouver, Mason played a pivotal role in [specific task or achievement], showcasing his ability to solve complex problems and implement innovative solutions.</w:t>
      </w:r>
    </w:p>
    <w:p>
      <w:pPr>
        <w:pStyle w:val="BodyText"/>
      </w:pPr>
      <w:r>
        <w:t xml:space="preserve">His attention to detail and commitment to accuracy have been evident in all aspects of his work. Mason's ability to stay updated with the latest industry trends and technologies has also been commendable, ensuring that his contributions remain relevant and impactful.</w:t>
      </w:r>
    </w:p>
    <w:bookmarkEnd w:id="22"/>
    <w:bookmarkStart w:id="23" w:name="project-management"/>
    <w:p>
      <w:pPr>
        <w:pStyle w:val="Heading3"/>
      </w:pPr>
      <w:r>
        <w:t xml:space="preserve">Project Management</w:t>
      </w:r>
    </w:p>
    <w:p>
      <w:pPr>
        <w:pStyle w:val="FirstParagraph"/>
      </w:pPr>
      <w:r>
        <w:t xml:space="preserve">Mason has shown strong project management skills, effectively coordinating tasks, managing timelines, and ensuring that deliverables are completed on schedule. His ability to prioritize tasks and allocate resources efficiently has been instrumental in the success of several key projects in Canada Vancouver. For instance, during the [specific project name], Mason's leadership in organizing team efforts and maintaining clear communication channels resulted in the timely completion of the project, exceeding client expectations.</w:t>
      </w:r>
    </w:p>
    <w:bookmarkEnd w:id="23"/>
    <w:bookmarkEnd w:id="24"/>
    <w:bookmarkStart w:id="25" w:name="collaboration-and-teamwork"/>
    <w:p>
      <w:pPr>
        <w:pStyle w:val="Heading2"/>
      </w:pPr>
      <w:r>
        <w:t xml:space="preserve">Collaboration and Teamwork</w:t>
      </w:r>
    </w:p>
    <w:p>
      <w:pPr>
        <w:pStyle w:val="FirstParagraph"/>
      </w:pPr>
      <w:r>
        <w:t xml:space="preserve">Mason is widely regarded as a collaborative team player who actively contributes to a positive and productive work environment. His ability to communicate effectively with colleagues, clients, and stakeholders has been a significant asset to the team. Mason's openness to feedback and willingness to share knowledge have fostered a culture of continuous learning and improvement within the team.</w:t>
      </w:r>
    </w:p>
    <w:p>
      <w:pPr>
        <w:pStyle w:val="BodyText"/>
      </w:pPr>
      <w:r>
        <w:t xml:space="preserve">In Canada Vancouver, where cross-functional collaboration is essential, Mason has demonstrated his ability to work seamlessly with diverse teams. His respectful and inclusive approach has helped build strong relationships and enhance team cohesion. For example, during the [specific event or initiative], Mason's efforts in facilitating collaboration between different departments were highly appreciated and contributed to the overall success of the initiative.</w:t>
      </w:r>
    </w:p>
    <w:bookmarkEnd w:id="25"/>
    <w:bookmarkStart w:id="26" w:name="leadership-and-initiative"/>
    <w:p>
      <w:pPr>
        <w:pStyle w:val="Heading2"/>
      </w:pPr>
      <w:r>
        <w:t xml:space="preserve">Leadership and Initiative</w:t>
      </w:r>
    </w:p>
    <w:p>
      <w:pPr>
        <w:pStyle w:val="FirstParagraph"/>
      </w:pPr>
      <w:r>
        <w:t xml:space="preserve">Mason has exhibited strong leadership qualities, often taking the initiative to drive projects forward and mentor junior team members. His proactive approach to identifying and addressing challenges has been particularly valuable in the fast-paced environment of Canada Vancouver. Mason's ability to think strategically and anticipate potential issues has helped mitigate risks and ensure the smooth execution of projects.</w:t>
      </w:r>
    </w:p>
    <w:p>
      <w:pPr>
        <w:pStyle w:val="BodyText"/>
      </w:pPr>
      <w:r>
        <w:t xml:space="preserve">Furthermore, Mason's commitment to professional development is evident in his efforts to acquire new skills and certifications. This dedication not only benefits his own career growth but also enhances the capabilities of the team as a whole.</w:t>
      </w:r>
    </w:p>
    <w:bookmarkEnd w:id="26"/>
    <w:bookmarkStart w:id="27" w:name="areas-for-improvement"/>
    <w:p>
      <w:pPr>
        <w:pStyle w:val="Heading2"/>
      </w:pPr>
      <w:r>
        <w:t xml:space="preserve">Areas for Improvement</w:t>
      </w:r>
    </w:p>
    <w:p>
      <w:pPr>
        <w:pStyle w:val="FirstParagraph"/>
      </w:pPr>
      <w:r>
        <w:t xml:space="preserve">While Mason's performance has been largely exemplary, there are a few areas where further development could be beneficial. One area for improvement is time management, particularly when handling multiple high-priority tasks simultaneously. Although Mason has shown the ability to manage his workload effectively, there have been instances where deadlines were tight, and additional support or prioritization strategies could have been helpful.</w:t>
      </w:r>
    </w:p>
    <w:p>
      <w:pPr>
        <w:pStyle w:val="BodyText"/>
      </w:pPr>
      <w:r>
        <w:t xml:space="preserve">Another area for growth is public speaking and presentation skills. While Mason is an excellent communicator in one-on-one and small group settings, there is an opportunity to enhance his confidence and effectiveness in larger presentations. This skill would be particularly valuable in Canada Vancouver, where presenting to diverse audiences is a common requirement.</w:t>
      </w:r>
    </w:p>
    <w:bookmarkEnd w:id="27"/>
    <w:bookmarkStart w:id="28" w:name="recommendations"/>
    <w:p>
      <w:pPr>
        <w:pStyle w:val="Heading2"/>
      </w:pPr>
      <w:r>
        <w:t xml:space="preserve">Recommendations</w:t>
      </w:r>
    </w:p>
    <w:p>
      <w:pPr>
        <w:pStyle w:val="FirstParagraph"/>
      </w:pPr>
      <w:r>
        <w:t xml:space="preserve">Based on the findings of this Peer Review Report, the following recommendations are made to support Mason's continued professional development:</w:t>
      </w:r>
    </w:p>
    <w:p>
      <w:pPr>
        <w:numPr>
          <w:ilvl w:val="0"/>
          <w:numId w:val="1001"/>
        </w:numPr>
        <w:pStyle w:val="Compact"/>
      </w:pPr>
      <w:r>
        <w:rPr>
          <w:bCs/>
          <w:b/>
        </w:rPr>
        <w:t xml:space="preserve">Time Management Training:</w:t>
      </w:r>
      <w:r>
        <w:t xml:space="preserve"> </w:t>
      </w:r>
      <w:r>
        <w:t xml:space="preserve">Enroll in workshops or courses focused on advanced time management techniques to enhance efficiency when handling multiple tasks.</w:t>
      </w:r>
    </w:p>
    <w:p>
      <w:pPr>
        <w:numPr>
          <w:ilvl w:val="0"/>
          <w:numId w:val="1001"/>
        </w:numPr>
        <w:pStyle w:val="Compact"/>
      </w:pPr>
      <w:r>
        <w:rPr>
          <w:bCs/>
          <w:b/>
        </w:rPr>
        <w:t xml:space="preserve">Public Speaking Workshops:</w:t>
      </w:r>
      <w:r>
        <w:t xml:space="preserve"> </w:t>
      </w:r>
      <w:r>
        <w:t xml:space="preserve">Participate in training programs or join groups like Toastmasters to improve public speaking and presentation skills.</w:t>
      </w:r>
    </w:p>
    <w:p>
      <w:pPr>
        <w:numPr>
          <w:ilvl w:val="0"/>
          <w:numId w:val="1001"/>
        </w:numPr>
        <w:pStyle w:val="Compact"/>
      </w:pPr>
      <w:r>
        <w:rPr>
          <w:bCs/>
          <w:b/>
        </w:rPr>
        <w:t xml:space="preserve">Mentorship Opportunities:</w:t>
      </w:r>
      <w:r>
        <w:t xml:space="preserve"> </w:t>
      </w:r>
      <w:r>
        <w:t xml:space="preserve">Continue to take on mentorship roles to further develop leadership skills and contribute to the growth of junior team members.</w:t>
      </w:r>
    </w:p>
    <w:p>
      <w:pPr>
        <w:numPr>
          <w:ilvl w:val="0"/>
          <w:numId w:val="1001"/>
        </w:numPr>
        <w:pStyle w:val="Compact"/>
      </w:pPr>
      <w:r>
        <w:rPr>
          <w:bCs/>
          <w:b/>
        </w:rPr>
        <w:t xml:space="preserve">Cross-Functional Projects:</w:t>
      </w:r>
      <w:r>
        <w:t xml:space="preserve"> </w:t>
      </w:r>
      <w:r>
        <w:t xml:space="preserve">Seek opportunities to work on cross-functional projects in Canada Vancouver to broaden experience and enhance collaboration skills.</w:t>
      </w:r>
    </w:p>
    <w:bookmarkEnd w:id="28"/>
    <w:bookmarkStart w:id="29" w:name="conclusion"/>
    <w:p>
      <w:pPr>
        <w:pStyle w:val="Heading2"/>
      </w:pPr>
      <w:r>
        <w:t xml:space="preserve">Conclusion</w:t>
      </w:r>
    </w:p>
    <w:p>
      <w:pPr>
        <w:pStyle w:val="FirstParagraph"/>
      </w:pPr>
      <w:r>
        <w:t xml:space="preserve">In conclusion, Mason has proven to be a valuable asset to the team in Canada Vancouver, consistently demonstrating technical expertise, strong collaboration skills, and leadership qualities. While there are areas for improvement, Mason's proactive attitude and commitment to professional growth position him well for continued success. This Peer Review Report serves as a testament to Mason's contributions and provides a roadmap for his future development.</w:t>
      </w:r>
    </w:p>
    <w:bookmarkEnd w:id="29"/>
    <w:p>
      <w:pPr>
        <w:pStyle w:val="BodyText"/>
      </w:pPr>
      <w:r>
        <w:rPr>
          <w:bCs/>
          <w:b/>
        </w:rPr>
        <w:t xml:space="preserve">Prepared by:</w:t>
      </w:r>
    </w:p>
    <w:p>
      <w:pPr>
        <w:pStyle w:val="BodyText"/>
      </w:pPr>
      <w:r>
        <w:t xml:space="preserve">[Reviewer's Name]</w:t>
      </w:r>
    </w:p>
    <w:p>
      <w:pPr>
        <w:pStyle w:val="BodyText"/>
      </w:pPr>
      <w:r>
        <w:t xml:space="preserve">[Reviewer's Position]</w:t>
      </w:r>
    </w:p>
    <w:p>
      <w:pPr>
        <w:pStyle w:val="BodyText"/>
      </w:pPr>
      <w:r>
        <w:t xml:space="preserve">[Organization Name]</w:t>
      </w:r>
    </w:p>
    <w:p>
      <w:pPr>
        <w:pStyle w:val="BodyText"/>
      </w:pPr>
      <w:r>
        <w:t xml:space="preserve">Canada Vancouver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Mason</dc:title>
  <dc:creator/>
  <dc:language>en</dc:language>
  <cp:keywords/>
  <dcterms:created xsi:type="dcterms:W3CDTF">2026-10-10T07:32:31Z</dcterms:created>
  <dcterms:modified xsi:type="dcterms:W3CDTF">2026-10-10T07:32:31Z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