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Mason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Mason</w:t>
      </w:r>
    </w:p>
    <w:p>
      <w:pPr>
        <w:pStyle w:val="BodyText"/>
      </w:pPr>
      <w:r>
        <w:rPr>
          <w:bCs/>
          <w:b/>
        </w:rPr>
        <w:t xml:space="preserve">Location:</w:t>
      </w:r>
      <w:r>
        <w:t xml:space="preserve"> </w:t>
      </w:r>
      <w:r>
        <w:t xml:space="preserve">United Kingdom Manchester</w:t>
      </w:r>
    </w:p>
    <w:p>
      <w:pPr>
        <w:pStyle w:val="BodyText"/>
      </w:pPr>
      <w:r>
        <w:rPr>
          <w:bCs/>
          <w:b/>
        </w:rPr>
        <w:t xml:space="preserve">Date:</w:t>
      </w:r>
      <w:r>
        <w:t xml:space="preserve"> </w:t>
      </w:r>
      <w:r>
        <w:t xml:space="preserve">October 2023</w:t>
      </w:r>
    </w:p>
    <w:bookmarkEnd w:id="20"/>
    <w:bookmarkStart w:id="21" w:name="introduction"/>
    <w:p>
      <w:pPr>
        <w:pStyle w:val="Heading2"/>
      </w:pPr>
      <w:r>
        <w:t xml:space="preserve">Introduction</w:t>
      </w:r>
    </w:p>
    <w:p>
      <w:pPr>
        <w:pStyle w:val="FirstParagraph"/>
      </w:pPr>
      <w:r>
        <w:t xml:space="preserve">This Peer Review Report has been prepared to evaluate the professional performance, contributions, and overall impact of Mason within the context of his role in United Kingdom Manchester. The purpose of this document is to provide a comprehensive assessment based on observations, feedback from colleagues, and measurable outcomes achieved during the review period. Mason has been an integral part of our team, and this report aims to highlight his strengths, areas for improvement, and recommendations for future development.</w:t>
      </w:r>
    </w:p>
    <w:bookmarkEnd w:id="21"/>
    <w:bookmarkStart w:id="22" w:name="professional-performance"/>
    <w:p>
      <w:pPr>
        <w:pStyle w:val="Heading2"/>
      </w:pPr>
      <w:r>
        <w:t xml:space="preserve">Professional Performance</w:t>
      </w:r>
    </w:p>
    <w:p>
      <w:pPr>
        <w:pStyle w:val="FirstParagraph"/>
      </w:pPr>
      <w:r>
        <w:t xml:space="preserve">Mason has consistently demonstrated a high level of professionalism and dedication in his role. His ability to manage complex tasks efficiently while maintaining attention to detail is commendable. In the dynamic environment of United Kingdom Manchester, where projects often require adaptability and quick decision-making, Mason has proven himself to be a reliable and resourceful team member.</w:t>
      </w:r>
    </w:p>
    <w:p>
      <w:pPr>
        <w:pStyle w:val="BodyText"/>
      </w:pPr>
      <w:r>
        <w:t xml:space="preserve">One of Mason's standout qualities is his technical expertise. Whether working on software development, data analysis, or project management, he approaches each task with a methodical and innovative mindset. His contributions have directly influenced the success of several key initiatives, including the recent digital transformation project that streamlined operations across multiple departments.</w:t>
      </w:r>
    </w:p>
    <w:bookmarkEnd w:id="22"/>
    <w:bookmarkStart w:id="23" w:name="collaboration-and-teamwork"/>
    <w:p>
      <w:pPr>
        <w:pStyle w:val="Heading2"/>
      </w:pPr>
      <w:r>
        <w:t xml:space="preserve">Collaboration and Teamwork</w:t>
      </w:r>
    </w:p>
    <w:p>
      <w:pPr>
        <w:pStyle w:val="FirstParagraph"/>
      </w:pPr>
      <w:r>
        <w:t xml:space="preserve">Collaboration is a cornerstone of success in any organization, and Mason excels in this area. He actively engages with colleagues, fostering an environment of open communication and mutual respect. During team meetings in United Kingdom Manchester, Mason frequently offers constructive insights and encourages others to share their perspectives, which has significantly enhanced group problem-solving efforts.</w:t>
      </w:r>
    </w:p>
    <w:p>
      <w:pPr>
        <w:pStyle w:val="BodyText"/>
      </w:pPr>
      <w:r>
        <w:t xml:space="preserve">Furthermore, Mason has taken on a mentorship role for junior team members, providing guidance and support as they navigate their careers. His willingness to invest time in helping others grow reflects his commitment to building a strong and cohesive team. This collaborative spirit has not only improved individual performance but also strengthened the overall culture within the organization.</w:t>
      </w:r>
    </w:p>
    <w:bookmarkEnd w:id="23"/>
    <w:bookmarkStart w:id="24" w:name="leadership-and-initiative"/>
    <w:p>
      <w:pPr>
        <w:pStyle w:val="Heading2"/>
      </w:pPr>
      <w:r>
        <w:t xml:space="preserve">Leadership and Initiative</w:t>
      </w:r>
    </w:p>
    <w:p>
      <w:pPr>
        <w:pStyle w:val="FirstParagraph"/>
      </w:pPr>
      <w:r>
        <w:t xml:space="preserve">Although Mason may not hold a formal leadership position, he consistently exhibits leadership qualities in his day-to-day work. He takes initiative when challenges arise, often stepping up to coordinate efforts or propose solutions without being prompted. For example, during a critical phase of a recent project, Mason identified potential bottlenecks and implemented process improvements that saved both time and resources.</w:t>
      </w:r>
    </w:p>
    <w:p>
      <w:pPr>
        <w:pStyle w:val="BodyText"/>
      </w:pPr>
      <w:r>
        <w:t xml:space="preserve">His proactive approach has earned him the trust and respect of both peers and senior management. In the competitive landscape of United Kingdom Manchester, where innovation and efficiency are paramount, Mason's ability to lead by example sets a positive precedent for others to follow.</w:t>
      </w:r>
    </w:p>
    <w:bookmarkEnd w:id="24"/>
    <w:bookmarkStart w:id="25" w:name="areas-for-improvement"/>
    <w:p>
      <w:pPr>
        <w:pStyle w:val="Heading2"/>
      </w:pPr>
      <w:r>
        <w:t xml:space="preserve">Areas for Improvement</w:t>
      </w:r>
    </w:p>
    <w:p>
      <w:pPr>
        <w:pStyle w:val="FirstParagraph"/>
      </w:pPr>
      <w:r>
        <w:t xml:space="preserve">While Mason's performance has been largely exemplary, there are a few areas where further development could enhance his effectiveness. One such area is public speaking and presentation skills. Although Mason communicates well in small groups, there is room for improvement when addressing larger audiences. Enhancing these skills would enable him to convey his ideas more confidently and persuasively during company-wide meetings or external presentations.</w:t>
      </w:r>
    </w:p>
    <w:p>
      <w:pPr>
        <w:pStyle w:val="BodyText"/>
      </w:pPr>
      <w:r>
        <w:t xml:space="preserve">Additionally, Mason could benefit from delegating tasks more effectively. While his hands-on approach ensures quality, it can sometimes lead to an uneven distribution of workload. By empowering others to take ownership of certain responsibilities, Mason can focus on higher-level strategic activities while also helping his team members develop their skills.</w:t>
      </w:r>
    </w:p>
    <w:bookmarkEnd w:id="25"/>
    <w:bookmarkStart w:id="26" w:name="impact-on-the-organization"/>
    <w:p>
      <w:pPr>
        <w:pStyle w:val="Heading2"/>
      </w:pPr>
      <w:r>
        <w:t xml:space="preserve">Impact on the Organization</w:t>
      </w:r>
    </w:p>
    <w:p>
      <w:pPr>
        <w:pStyle w:val="FirstParagraph"/>
      </w:pPr>
      <w:r>
        <w:t xml:space="preserve">Mason's contributions have had a tangible impact on the organization's goals and objectives. His work has not only driven operational efficiency but also fostered a culture of continuous improvement. In United Kingdom Manchester, where businesses face intense competition, Mason's ability to deliver results while maintaining a positive attitude has been invaluable.</w:t>
      </w:r>
    </w:p>
    <w:p>
      <w:pPr>
        <w:pStyle w:val="BodyText"/>
      </w:pPr>
      <w:r>
        <w:t xml:space="preserve">Moreover, Mason's dedication to excellence has inspired those around him to raise their own standards. His presence in the workplace serves as a reminder of the importance of hard work, integrity, and collaboration—values that are essential for long-term success.</w:t>
      </w:r>
    </w:p>
    <w:bookmarkEnd w:id="26"/>
    <w:bookmarkStart w:id="27" w:name="recommendations"/>
    <w:p>
      <w:pPr>
        <w:pStyle w:val="Heading2"/>
      </w:pPr>
      <w:r>
        <w:t xml:space="preserve">Recommendations</w:t>
      </w:r>
    </w:p>
    <w:p>
      <w:pPr>
        <w:pStyle w:val="FirstParagraph"/>
      </w:pPr>
      <w:r>
        <w:t xml:space="preserve">Based on the findings of this Peer Review Report, the following recommendations are made to support Mason's continued growth and success:</w:t>
      </w:r>
    </w:p>
    <w:p>
      <w:pPr>
        <w:numPr>
          <w:ilvl w:val="0"/>
          <w:numId w:val="1001"/>
        </w:numPr>
        <w:pStyle w:val="Compact"/>
      </w:pPr>
      <w:r>
        <w:t xml:space="preserve">Enroll in a public speaking or presentation skills workshop to build confidence and effectiveness in larger settings.</w:t>
      </w:r>
    </w:p>
    <w:p>
      <w:pPr>
        <w:numPr>
          <w:ilvl w:val="0"/>
          <w:numId w:val="1001"/>
        </w:numPr>
        <w:pStyle w:val="Compact"/>
      </w:pPr>
      <w:r>
        <w:t xml:space="preserve">Focus on developing delegation skills to optimize workload distribution and empower team members.</w:t>
      </w:r>
    </w:p>
    <w:p>
      <w:pPr>
        <w:numPr>
          <w:ilvl w:val="0"/>
          <w:numId w:val="1001"/>
        </w:numPr>
        <w:pStyle w:val="Compact"/>
      </w:pPr>
      <w:r>
        <w:t xml:space="preserve">Seek opportunities to lead cross-functional projects, which will further enhance his leadership capabilities and visibility within the organization.</w:t>
      </w:r>
    </w:p>
    <w:bookmarkEnd w:id="27"/>
    <w:bookmarkStart w:id="28" w:name="conclusion"/>
    <w:p>
      <w:pPr>
        <w:pStyle w:val="Heading2"/>
      </w:pPr>
      <w:r>
        <w:t xml:space="preserve">Conclusion</w:t>
      </w:r>
    </w:p>
    <w:p>
      <w:pPr>
        <w:pStyle w:val="FirstParagraph"/>
      </w:pPr>
      <w:r>
        <w:t xml:space="preserve">In conclusion, Mason has proven himself to be an exceptional professional whose contributions have significantly benefited the organization in United Kingdom Manchester. His technical expertise, collaborative nature, and leadership qualities make him a valuable asset to any team. With targeted development in specific areas, Mason is well-positioned to take on even greater responsibilities and continue making meaningful contributions in the future.</w:t>
      </w:r>
    </w:p>
    <w:p>
      <w:pPr>
        <w:pStyle w:val="BodyText"/>
      </w:pPr>
      <w:r>
        <w:t xml:space="preserve">This Peer Review Report underscores Mason's commitment to excellence and his potential for further growth. It is our hope that the feedback provided here will serve as a foundation for his ongoing professional journey.</w:t>
      </w:r>
    </w:p>
    <w:bookmarkEnd w:id="28"/>
    <w:p>
      <w:pPr>
        <w:pStyle w:val="BodyText"/>
      </w:pPr>
      <w:r>
        <w:rPr>
          <w:bCs/>
          <w:b/>
        </w:rPr>
        <w:t xml:space="preserve">Prepared by:</w:t>
      </w:r>
      <w:r>
        <w:t xml:space="preserve"> </w:t>
      </w:r>
      <w:r>
        <w:t xml:space="preserve">[Reviewer's Name]</w:t>
      </w:r>
    </w:p>
    <w:p>
      <w:pPr>
        <w:pStyle w:val="BodyText"/>
      </w:pPr>
      <w:r>
        <w:rPr>
          <w:bCs/>
          <w:b/>
        </w:rPr>
        <w:t xml:space="preserve">Title:</w:t>
      </w:r>
      <w:r>
        <w:t xml:space="preserve"> </w:t>
      </w:r>
      <w:r>
        <w:t xml:space="preserve">[Reviewer's Title]</w:t>
      </w:r>
    </w:p>
    <w:p>
      <w:pPr>
        <w:pStyle w:val="BodyText"/>
      </w:pPr>
      <w:r>
        <w:rPr>
          <w:bCs/>
          <w:b/>
        </w:rPr>
        <w:t xml:space="preserve">Date:</w:t>
      </w:r>
      <w:r>
        <w:t xml:space="preserve"> </w:t>
      </w:r>
      <w:r>
        <w:t xml:space="preserve">October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Mason</dc:title>
  <dc:creator/>
  <dc:language>en</dc:language>
  <cp:keywords/>
  <dcterms:created xsi:type="dcterms:W3CDTF">2026-10-10T08:13:24Z</dcterms:created>
  <dcterms:modified xsi:type="dcterms:W3CDTF">2026-10-10T08:13:24Z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