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Automotive Mechanic Services</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within the metropolitan region of Santiago, Chile. The primary objective of this review is to assess the technical proficiency, operational standards, and customer service quality provided by local mechanics. As Santiago continues to experience rapid urbanization and an increase in vehicle ownership, the demand for reliable automotive maintenance has surged. This document evaluates whether the existing workforce of mechanics meets the rigorous standards required by modern vehicle technology and local consumer expectations.</w:t>
      </w:r>
    </w:p>
    <w:bookmarkEnd w:id="21"/>
    <w:bookmarkStart w:id="22" w:name="introduction-and-context"/>
    <w:p>
      <w:pPr>
        <w:pStyle w:val="Heading2"/>
      </w:pPr>
      <w:r>
        <w:t xml:space="preserve">2. Introduction and Context</w:t>
      </w:r>
    </w:p>
    <w:p>
      <w:pPr>
        <w:pStyle w:val="FirstParagraph"/>
      </w:pPr>
      <w:r>
        <w:t xml:space="preserve">The automotive landscape in Chile, particularly in its capital city, Santiago, is characterized by a diverse mix of vehicle types, ranging from older domestic models to the latest imported vehicles equipped with advanced electronic control units (ECUs). A mechanic operating in this environment must possess a versatile skill set. This Peer Review Report focuses on the critical role of the mechanic in ensuring road safety, vehicle longevity, and environmental compliance within Santiago.</w:t>
      </w:r>
    </w:p>
    <w:p>
      <w:pPr>
        <w:pStyle w:val="BodyText"/>
      </w:pPr>
      <w:r>
        <w:t xml:space="preserve">The review process involved site visits to various workshops across different communes of Santiago, including Las Condes, Providencia, and Maipú. The assessment criteria were established based on international best practices, adapted to the specific regulatory and cultural context of Chile.</w:t>
      </w:r>
    </w:p>
    <w:bookmarkEnd w:id="22"/>
    <w:bookmarkStart w:id="23" w:name="technical-competency-assessment"/>
    <w:p>
      <w:pPr>
        <w:pStyle w:val="Heading2"/>
      </w:pPr>
      <w:r>
        <w:t xml:space="preserve">3. Technical Competency Assessment</w:t>
      </w:r>
    </w:p>
    <w:p>
      <w:pPr>
        <w:pStyle w:val="FirstParagraph"/>
      </w:pPr>
      <w:r>
        <w:t xml:space="preserve">The core of this Peer Review Report is the evaluation of technical skills. The modern mechanic in Santiago is no longer solely a manual laborer but a technician who must interface with complex diagnostic software.</w:t>
      </w:r>
    </w:p>
    <w:p>
      <w:pPr>
        <w:numPr>
          <w:ilvl w:val="0"/>
          <w:numId w:val="1001"/>
        </w:numPr>
        <w:pStyle w:val="Compact"/>
      </w:pPr>
      <w:r>
        <w:rPr>
          <w:bCs/>
          <w:b/>
        </w:rPr>
        <w:t xml:space="preserve">Diagnostics:</w:t>
      </w:r>
      <w:r>
        <w:t xml:space="preserve"> </w:t>
      </w:r>
      <w:r>
        <w:t xml:space="preserve">The ability to accurately diagnose faults using OBD-II scanners and manufacturer-specific tools is paramount. Our review found that while top-tier workshops in central Santiago excel in this area, smaller independent garages often lag behind in software updates.</w:t>
      </w:r>
    </w:p>
    <w:p>
      <w:pPr>
        <w:numPr>
          <w:ilvl w:val="0"/>
          <w:numId w:val="1001"/>
        </w:numPr>
        <w:pStyle w:val="Compact"/>
      </w:pPr>
      <w:r>
        <w:rPr>
          <w:bCs/>
          <w:b/>
        </w:rPr>
        <w:t xml:space="preserve">Engine and Transmission Repair:</w:t>
      </w:r>
      <w:r>
        <w:t xml:space="preserve"> </w:t>
      </w:r>
      <w:r>
        <w:t xml:space="preserve">Mechanics demonstrated high proficiency in traditional mechanical repairs. However, there is a noted need for specialized training in hybrid and electric vehicle systems, which are becoming increasingly common in Chilean urban centers.</w:t>
      </w:r>
    </w:p>
    <w:p>
      <w:pPr>
        <w:numPr>
          <w:ilvl w:val="0"/>
          <w:numId w:val="1001"/>
        </w:numPr>
        <w:pStyle w:val="Compact"/>
      </w:pPr>
      <w:r>
        <w:rPr>
          <w:bCs/>
          <w:b/>
        </w:rPr>
        <w:t xml:space="preserve">Preventive Maintenance:</w:t>
      </w:r>
      <w:r>
        <w:t xml:space="preserve"> </w:t>
      </w:r>
      <w:r>
        <w:t xml:space="preserve">Adherence to manufacturer schedules for oil changes, brake inspections, and tire rotations was generally high. This is crucial in Santiago due to the varied terrain and traffic conditions that stress vehicle components.</w:t>
      </w:r>
    </w:p>
    <w:bookmarkEnd w:id="23"/>
    <w:bookmarkStart w:id="24" w:name="operational-standards-and-safety"/>
    <w:p>
      <w:pPr>
        <w:pStyle w:val="Heading2"/>
      </w:pPr>
      <w:r>
        <w:t xml:space="preserve">4. Operational Standards and Safety</w:t>
      </w:r>
    </w:p>
    <w:p>
      <w:pPr>
        <w:pStyle w:val="FirstParagraph"/>
      </w:pPr>
      <w:r>
        <w:t xml:space="preserve">Safety protocols within the workshop environment are a critical component of this Peer Review Report. Mechanics must operate in a manner that protects both themselves and their clients.</w:t>
      </w:r>
    </w:p>
    <w:p>
      <w:pPr>
        <w:pStyle w:val="BodyText"/>
      </w:pPr>
      <w:r>
        <w:rPr>
          <w:bCs/>
          <w:b/>
        </w:rPr>
        <w:t xml:space="preserve">Key Finding:</w:t>
      </w:r>
      <w:r>
        <w:t xml:space="preserve"> </w:t>
      </w:r>
      <w:r>
        <w:t xml:space="preserve">Workshops in Santiago must comply with local regulations regarding the disposal of hazardous materials, such as motor oil, batteries, and refrigerants. Our review indicates that while large chains adhere strictly to these environmental laws, smaller operations require more oversight to prevent contamination.</w:t>
      </w:r>
    </w:p>
    <w:p>
      <w:pPr>
        <w:pStyle w:val="BodyText"/>
      </w:pPr>
      <w:r>
        <w:t xml:space="preserve">Furthermore, the use of personal protective equipment (PPE) by mechanics was observed. Proper lifting equipment and vehicle securing mechanisms are essential to prevent accidents. The report recommends that all mechanics in Santiago undergo regular safety training to maintain a hazard-free workspace.</w:t>
      </w:r>
    </w:p>
    <w:bookmarkEnd w:id="24"/>
    <w:bookmarkStart w:id="25" w:name="customer-service-and-communication"/>
    <w:p>
      <w:pPr>
        <w:pStyle w:val="Heading2"/>
      </w:pPr>
      <w:r>
        <w:t xml:space="preserve">5. Customer Service and Communication</w:t>
      </w:r>
    </w:p>
    <w:p>
      <w:pPr>
        <w:pStyle w:val="FirstParagraph"/>
      </w:pPr>
      <w:r>
        <w:t xml:space="preserve">In the competitive market of Santiago, the relationship between the mechanic and the client is vital. This Peer Review Report emphasizes that technical skill alone is insufficient; effective communication is equally important.</w:t>
      </w:r>
    </w:p>
    <w:p>
      <w:pPr>
        <w:pStyle w:val="BodyText"/>
      </w:pPr>
      <w:r>
        <w:t xml:space="preserve">Mechanics were evaluated on their ability to explain complex technical issues in clear, understandable Spanish to the average vehicle owner. Transparency regarding pricing and repair timelines was also assessed. The review found that mechanics who provide detailed written estimates and explain the necessity of repairs tend to have higher customer retention rates. Trust is a significant factor in the Chilean automotive market, and mechanics who build this trust through honest communication are highly valued.</w:t>
      </w:r>
    </w:p>
    <w:bookmarkEnd w:id="25"/>
    <w:bookmarkStart w:id="26" w:name="challenges-specific-to-santiago"/>
    <w:p>
      <w:pPr>
        <w:pStyle w:val="Heading2"/>
      </w:pPr>
      <w:r>
        <w:t xml:space="preserve">6. Challenges Specific to Santiago</w:t>
      </w:r>
    </w:p>
    <w:p>
      <w:pPr>
        <w:pStyle w:val="FirstParagraph"/>
      </w:pPr>
      <w:r>
        <w:t xml:space="preserve">Operating as a mechanic in Santiago presents unique challenges that this Peer Review Report must address.</w:t>
      </w:r>
    </w:p>
    <w:p>
      <w:pPr>
        <w:numPr>
          <w:ilvl w:val="0"/>
          <w:numId w:val="1002"/>
        </w:numPr>
        <w:pStyle w:val="Compact"/>
      </w:pPr>
      <w:r>
        <w:rPr>
          <w:bCs/>
          <w:b/>
        </w:rPr>
        <w:t xml:space="preserve">Traffic and Wear:</w:t>
      </w:r>
      <w:r>
        <w:t xml:space="preserve"> </w:t>
      </w:r>
      <w:r>
        <w:t xml:space="preserve">Heavy traffic congestion leads to increased wear on brakes, clutches, and engines. Mechanics must be adept at identifying early signs of stress-related failures.</w:t>
      </w:r>
    </w:p>
    <w:p>
      <w:pPr>
        <w:numPr>
          <w:ilvl w:val="0"/>
          <w:numId w:val="1002"/>
        </w:numPr>
        <w:pStyle w:val="Compact"/>
      </w:pPr>
      <w:r>
        <w:rPr>
          <w:bCs/>
          <w:b/>
        </w:rPr>
        <w:t xml:space="preserve">Climate Variations:</w:t>
      </w:r>
      <w:r>
        <w:t xml:space="preserve"> </w:t>
      </w:r>
      <w:r>
        <w:t xml:space="preserve">The temperature fluctuations in Santiago, from hot summers to cold winters, affect battery life and tire pressure. Mechanics need to educate clients on seasonal maintenance.</w:t>
      </w:r>
    </w:p>
    <w:p>
      <w:pPr>
        <w:numPr>
          <w:ilvl w:val="0"/>
          <w:numId w:val="1002"/>
        </w:numPr>
        <w:pStyle w:val="Compact"/>
      </w:pPr>
      <w:r>
        <w:rPr>
          <w:bCs/>
          <w:b/>
        </w:rPr>
        <w:t xml:space="preserve">Parts Availability:</w:t>
      </w:r>
      <w:r>
        <w:t xml:space="preserve"> </w:t>
      </w:r>
      <w:r>
        <w:t xml:space="preserve">While major brands are well-supported, finding parts for older or less common vehicles can be difficult. A competent mechanic in Santiago should have a robust network of suppliers to minimize vehicle downtime.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mechanics and workshop owners in Chile Santiago:</w:t>
      </w:r>
    </w:p>
    <w:p>
      <w:pPr>
        <w:numPr>
          <w:ilvl w:val="0"/>
          <w:numId w:val="1003"/>
        </w:numPr>
        <w:pStyle w:val="Compact"/>
      </w:pPr>
      <w:r>
        <w:rPr>
          <w:bCs/>
          <w:b/>
        </w:rPr>
        <w:t xml:space="preserve">Continuous Education:</w:t>
      </w:r>
      <w:r>
        <w:t xml:space="preserve"> </w:t>
      </w:r>
      <w:r>
        <w:t xml:space="preserve">Invest in ongoing training, particularly in electric vehicle technology and advanced diagnostics.</w:t>
      </w:r>
    </w:p>
    <w:p>
      <w:pPr>
        <w:numPr>
          <w:ilvl w:val="0"/>
          <w:numId w:val="1003"/>
        </w:numPr>
        <w:pStyle w:val="Compact"/>
      </w:pPr>
      <w:r>
        <w:rPr>
          <w:bCs/>
          <w:b/>
        </w:rPr>
        <w:t xml:space="preserve">Technology Integration:</w:t>
      </w:r>
      <w:r>
        <w:t xml:space="preserve"> </w:t>
      </w:r>
      <w:r>
        <w:t xml:space="preserve">Adopt digital management systems for scheduling, invoicing, and customer communication to improve efficiency.</w:t>
      </w:r>
    </w:p>
    <w:p>
      <w:pPr>
        <w:numPr>
          <w:ilvl w:val="0"/>
          <w:numId w:val="1003"/>
        </w:numPr>
        <w:pStyle w:val="Compact"/>
      </w:pPr>
      <w:r>
        <w:rPr>
          <w:bCs/>
          <w:b/>
        </w:rPr>
        <w:t xml:space="preserve">Environmental Compliance:</w:t>
      </w:r>
      <w:r>
        <w:t xml:space="preserve"> </w:t>
      </w:r>
      <w:r>
        <w:t xml:space="preserve">Ensure strict adherence to Chilean environmental regulations regarding waste disposal to contribute to a cleaner Santiago.</w:t>
      </w:r>
    </w:p>
    <w:p>
      <w:pPr>
        <w:numPr>
          <w:ilvl w:val="0"/>
          <w:numId w:val="1003"/>
        </w:numPr>
        <w:pStyle w:val="Compact"/>
      </w:pPr>
      <w:r>
        <w:rPr>
          <w:bCs/>
          <w:b/>
        </w:rPr>
        <w:t xml:space="preserve">Customer Engagement:</w:t>
      </w:r>
      <w:r>
        <w:t xml:space="preserve"> </w:t>
      </w:r>
      <w:r>
        <w:t xml:space="preserve">Implement loyalty programs and transparent communication strategies to build long-term client relationships.</w:t>
      </w:r>
    </w:p>
    <w:bookmarkEnd w:id="27"/>
    <w:bookmarkStart w:id="28" w:name="conclusion"/>
    <w:p>
      <w:pPr>
        <w:pStyle w:val="Heading2"/>
      </w:pPr>
      <w:r>
        <w:t xml:space="preserve">8. Conclusion</w:t>
      </w:r>
    </w:p>
    <w:p>
      <w:pPr>
        <w:pStyle w:val="FirstParagraph"/>
      </w:pPr>
      <w:r>
        <w:t xml:space="preserve">This Peer Review Report concludes that the mechanic profession in Santiago, Chile, is evolving rapidly. While there is a strong foundation of technical skill among many practitioners, there is a clear need for adaptation to new technologies and higher standards of customer service and environmental responsibility. By addressing the areas highlighted in this report, mechanics in Santiago can enhance their professional standing, ensure the safety of the city's roads, and meet the growing demands of the automotive market. The future of the mechanic in Chile lies in a balance of traditional craftsmanship and modern technological proficiency.</w:t>
      </w:r>
    </w:p>
    <w:bookmarkEnd w:id="28"/>
    <w:p>
      <w:pPr>
        <w:pStyle w:val="BodyText"/>
      </w:pPr>
      <w:r>
        <w:t xml:space="preserve">End of Peer Review Report. Document generated for internal review purposes regarding Mechanic services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Santiago, Chile</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