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Casablanca,</w:t>
      </w:r>
      <w:r>
        <w:t xml:space="preserve"> </w:t>
      </w:r>
      <w:r>
        <w:t xml:space="preserve">Morocco</w:t>
      </w:r>
    </w:p>
    <w:bookmarkStart w:id="20" w:name="peer-review-report"/>
    <w:p>
      <w:pPr>
        <w:pStyle w:val="Heading1"/>
      </w:pPr>
      <w:r>
        <w:t xml:space="preserve">Peer Review Report</w:t>
      </w:r>
    </w:p>
    <w:p>
      <w:pPr>
        <w:pStyle w:val="FirstParagraph"/>
      </w:pPr>
      <w:r>
        <w:t xml:space="preserve">Professional Competency Assessment</w:t>
      </w:r>
    </w:p>
    <w:bookmarkEnd w:id="20"/>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Casablanca, Morocco</w:t>
      </w:r>
    </w:p>
    <w:p>
      <w:pPr>
        <w:pStyle w:val="BodyText"/>
      </w:pPr>
      <w:r>
        <w:rPr>
          <w:bCs/>
          <w:b/>
        </w:rPr>
        <w:t xml:space="preserve">Reviewer ID:</w:t>
      </w:r>
      <w:r>
        <w:t xml:space="preserve"> </w:t>
      </w:r>
      <w:r>
        <w:t xml:space="preserve">PR-MA-2023-089</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technical expertise, and project management capabilities of a</w:t>
      </w:r>
      <w:r>
        <w:t xml:space="preserve"> </w:t>
      </w:r>
      <w:r>
        <w:rPr>
          <w:bCs/>
          <w:b/>
        </w:rPr>
        <w:t xml:space="preserve">Mechanical Engineer</w:t>
      </w:r>
      <w:r>
        <w:t xml:space="preserve"> </w:t>
      </w:r>
      <w:r>
        <w:t xml:space="preserve">operating within the industrial landscape of</w:t>
      </w:r>
      <w:r>
        <w:t xml:space="preserve"> </w:t>
      </w:r>
      <w:r>
        <w:rPr>
          <w:bCs/>
          <w:b/>
        </w:rPr>
        <w:t xml:space="preserve">Morocco Casablanca</w:t>
      </w:r>
      <w:r>
        <w:t xml:space="preserve">. The review was conducted in accordance with the standards set by the Moroccan Order of Engineers and aligns with international best practices for mechanical engineering assessment.</w:t>
      </w:r>
    </w:p>
    <w:p>
      <w:pPr>
        <w:pStyle w:val="BodyText"/>
      </w:pPr>
      <w:r>
        <w:t xml:space="preserve">The subject engineer has demonstrated a robust understanding of thermodynamics, fluid mechanics, and manufacturing processes. The evaluation focuses on their recent contributions to industrial automation projects in the Casablanca industrial zone, specifically regarding HVAC system optimization and precision machinery maintenance. The overall assessment indicates a high level of competency, with specific areas identified for continued professional development to meet the evolving demands of the Moroccan industrial sector.</w:t>
      </w:r>
    </w:p>
    <w:bookmarkEnd w:id="21"/>
    <w:bookmarkStart w:id="22" w:name="X439074327a1743a4444a8f0233517819de3890a"/>
    <w:p>
      <w:pPr>
        <w:pStyle w:val="Heading2"/>
      </w:pPr>
      <w:r>
        <w:t xml:space="preserve">2. Technical Competency and Engineering Design</w:t>
      </w:r>
    </w:p>
    <w:p>
      <w:pPr>
        <w:pStyle w:val="FirstParagraph"/>
      </w:pPr>
      <w:r>
        <w:t xml:space="preserve">The core of this</w:t>
      </w:r>
      <w:r>
        <w:t xml:space="preserve"> </w:t>
      </w:r>
      <w:r>
        <w:rPr>
          <w:bCs/>
          <w:b/>
        </w:rPr>
        <w:t xml:space="preserve">Peer Review Report</w:t>
      </w:r>
      <w:r>
        <w:t xml:space="preserve"> </w:t>
      </w:r>
      <w:r>
        <w:t xml:space="preserve">evaluates the</w:t>
      </w:r>
      <w:r>
        <w:t xml:space="preserve"> </w:t>
      </w:r>
      <w:r>
        <w:rPr>
          <w:bCs/>
          <w:b/>
        </w:rPr>
        <w:t xml:space="preserve">Mechanical Engineer</w:t>
      </w:r>
      <w:r>
        <w:t xml:space="preserve">'s ability to apply theoretical knowledge to practical challenges in</w:t>
      </w:r>
      <w:r>
        <w:t xml:space="preserve"> </w:t>
      </w:r>
      <w:r>
        <w:rPr>
          <w:bCs/>
          <w:b/>
        </w:rPr>
        <w:t xml:space="preserve">Morocco Casablanca</w:t>
      </w:r>
      <w:r>
        <w:t xml:space="preserve">. The engineer has shown exceptional proficiency in CAD modeling and Finite Element Analysis (FEA).</w:t>
      </w:r>
    </w:p>
    <w:p>
      <w:pPr>
        <w:numPr>
          <w:ilvl w:val="0"/>
          <w:numId w:val="1001"/>
        </w:numPr>
        <w:pStyle w:val="Compact"/>
      </w:pPr>
      <w:r>
        <w:rPr>
          <w:bCs/>
          <w:b/>
        </w:rPr>
        <w:t xml:space="preserve">Design Accuracy:</w:t>
      </w:r>
      <w:r>
        <w:t xml:space="preserve"> </w:t>
      </w:r>
      <w:r>
        <w:t xml:space="preserve">The engineer successfully led the redesign of a cooling system for a local automotive component manufacturer. The design reduced energy consumption by 15%, a critical factor given the energy cost fluctuations in the region.</w:t>
      </w:r>
    </w:p>
    <w:p>
      <w:pPr>
        <w:numPr>
          <w:ilvl w:val="0"/>
          <w:numId w:val="1001"/>
        </w:numPr>
        <w:pStyle w:val="Compact"/>
      </w:pPr>
      <w:r>
        <w:rPr>
          <w:bCs/>
          <w:b/>
        </w:rPr>
        <w:t xml:space="preserve">Material Selection:</w:t>
      </w:r>
      <w:r>
        <w:t xml:space="preserve"> </w:t>
      </w:r>
      <w:r>
        <w:t xml:space="preserve">Demonstrated excellent judgment in selecting materials resistant to the specific environmental conditions of the Casablanca coastal area, preventing premature corrosion in outdoor mechanical assemblies.</w:t>
      </w:r>
    </w:p>
    <w:p>
      <w:pPr>
        <w:numPr>
          <w:ilvl w:val="0"/>
          <w:numId w:val="1001"/>
        </w:numPr>
        <w:pStyle w:val="Compact"/>
      </w:pPr>
      <w:r>
        <w:rPr>
          <w:bCs/>
          <w:b/>
        </w:rPr>
        <w:t xml:space="preserve">Regulatory Compliance:</w:t>
      </w:r>
      <w:r>
        <w:t xml:space="preserve"> </w:t>
      </w:r>
      <w:r>
        <w:t xml:space="preserve">All designs adhered strictly to Moroccan technical standards and safety regulations, ensuring that the engineering solutions were not only efficient but also legally compliant within the local jurisdiction.</w:t>
      </w:r>
    </w:p>
    <w:bookmarkEnd w:id="22"/>
    <w:bookmarkStart w:id="23" w:name="X4fc68d315903e97fbabc1fedaf713e2e8fe30c1"/>
    <w:p>
      <w:pPr>
        <w:pStyle w:val="Heading2"/>
      </w:pPr>
      <w:r>
        <w:t xml:space="preserve">3. Project Management and Operational Efficiency</w:t>
      </w:r>
    </w:p>
    <w:p>
      <w:pPr>
        <w:pStyle w:val="FirstParagraph"/>
      </w:pPr>
      <w:r>
        <w:t xml:space="preserve">In the fast-paced industrial environment of</w:t>
      </w:r>
      <w:r>
        <w:t xml:space="preserve"> </w:t>
      </w:r>
      <w:r>
        <w:rPr>
          <w:bCs/>
          <w:b/>
        </w:rPr>
        <w:t xml:space="preserve">Morocco Casablanca</w:t>
      </w:r>
      <w:r>
        <w:t xml:space="preserve">, a</w:t>
      </w:r>
      <w:r>
        <w:t xml:space="preserve"> </w:t>
      </w:r>
      <w:r>
        <w:rPr>
          <w:bCs/>
          <w:b/>
        </w:rPr>
        <w:t xml:space="preserve">Mechanical Engineer</w:t>
      </w:r>
      <w:r>
        <w:t xml:space="preserve"> </w:t>
      </w:r>
      <w:r>
        <w:t xml:space="preserve">must possess strong project management skills. This</w:t>
      </w:r>
      <w:r>
        <w:t xml:space="preserve"> </w:t>
      </w:r>
      <w:r>
        <w:rPr>
          <w:bCs/>
          <w:b/>
        </w:rPr>
        <w:t xml:space="preserve">Peer Review Report</w:t>
      </w:r>
      <w:r>
        <w:t xml:space="preserve"> </w:t>
      </w:r>
      <w:r>
        <w:t xml:space="preserve">highlights the subject's ability to manage timelines and resources effectively.</w:t>
      </w:r>
    </w:p>
    <w:p>
      <w:pPr>
        <w:pStyle w:val="BodyText"/>
      </w:pPr>
      <w:r>
        <w:t xml:space="preserve">The engineer was responsible for overseeing the installation of new CNC machinery at a facility in the Ain Sebaa industrial zone. The project was completed two weeks ahead of schedule and under budget. This achievement was attributed to the engineer's proactive risk management strategies and effective coordination with local suppliers and international vendors. The ability to navigate the local supply chain in Casablanca while maintaining high-quality standards is a significant strength noted in this review.</w:t>
      </w:r>
    </w:p>
    <w:bookmarkEnd w:id="23"/>
    <w:bookmarkStart w:id="24" w:name="Xd2348a25475b435a65c751f5dbed21910dbfe73"/>
    <w:p>
      <w:pPr>
        <w:pStyle w:val="Heading2"/>
      </w:pPr>
      <w:r>
        <w:t xml:space="preserve">4. Safety Standards and Environmental Responsibility</w:t>
      </w:r>
    </w:p>
    <w:p>
      <w:pPr>
        <w:pStyle w:val="FirstParagraph"/>
      </w:pPr>
      <w:r>
        <w:t xml:space="preserve">Safety is paramount in mechanical engineering. This</w:t>
      </w:r>
      <w:r>
        <w:t xml:space="preserve"> </w:t>
      </w:r>
      <w:r>
        <w:rPr>
          <w:bCs/>
          <w:b/>
        </w:rPr>
        <w:t xml:space="preserve">Peer Review Report</w:t>
      </w:r>
      <w:r>
        <w:t xml:space="preserve"> </w:t>
      </w:r>
      <w:r>
        <w:t xml:space="preserve">confirms that the</w:t>
      </w:r>
      <w:r>
        <w:t xml:space="preserve"> </w:t>
      </w:r>
      <w:r>
        <w:rPr>
          <w:bCs/>
          <w:b/>
        </w:rPr>
        <w:t xml:space="preserve">Mechanical Engineer</w:t>
      </w:r>
      <w:r>
        <w:t xml:space="preserve"> </w:t>
      </w:r>
      <w:r>
        <w:t xml:space="preserve">maintains a rigorous adherence to safety protocols.</w:t>
      </w:r>
    </w:p>
    <w:p>
      <w:pPr>
        <w:numPr>
          <w:ilvl w:val="0"/>
          <w:numId w:val="1002"/>
        </w:numPr>
        <w:pStyle w:val="Compact"/>
      </w:pPr>
      <w:r>
        <w:rPr>
          <w:bCs/>
          <w:b/>
        </w:rPr>
        <w:t xml:space="preserve">Occupational Safety:</w:t>
      </w:r>
      <w:r>
        <w:t xml:space="preserve"> </w:t>
      </w:r>
      <w:r>
        <w:t xml:space="preserve">The engineer implemented a new lockout/tagout procedure for maintenance teams, resulting in zero recordable incidents over the last six months.</w:t>
      </w:r>
    </w:p>
    <w:p>
      <w:pPr>
        <w:numPr>
          <w:ilvl w:val="0"/>
          <w:numId w:val="1002"/>
        </w:numPr>
        <w:pStyle w:val="Compact"/>
      </w:pPr>
      <w:r>
        <w:rPr>
          <w:bCs/>
          <w:b/>
        </w:rPr>
        <w:t xml:space="preserve">Environmental Impact:</w:t>
      </w:r>
      <w:r>
        <w:t xml:space="preserve"> </w:t>
      </w:r>
      <w:r>
        <w:t xml:space="preserve">Recognizing the growing emphasis on sustainability in</w:t>
      </w:r>
      <w:r>
        <w:t xml:space="preserve"> </w:t>
      </w:r>
      <w:r>
        <w:rPr>
          <w:bCs/>
          <w:b/>
        </w:rPr>
        <w:t xml:space="preserve">Morocco Casablanca</w:t>
      </w:r>
      <w:r>
        <w:t xml:space="preserve">, the engineer integrated energy-efficient motors into the facility's operations, aligning with Morocco's broader national goals for renewable energy and sustainable industrial practices.</w:t>
      </w:r>
    </w:p>
    <w:bookmarkEnd w:id="24"/>
    <w:bookmarkStart w:id="25" w:name="professional-communication-and-teamwork"/>
    <w:p>
      <w:pPr>
        <w:pStyle w:val="Heading2"/>
      </w:pPr>
      <w:r>
        <w:t xml:space="preserve">5. Professional Communication and Teamwork</w:t>
      </w:r>
    </w:p>
    <w:p>
      <w:pPr>
        <w:pStyle w:val="FirstParagraph"/>
      </w:pPr>
      <w:r>
        <w:t xml:space="preserve">Effective communication is essential for a</w:t>
      </w:r>
      <w:r>
        <w:t xml:space="preserve"> </w:t>
      </w:r>
      <w:r>
        <w:rPr>
          <w:bCs/>
          <w:b/>
        </w:rPr>
        <w:t xml:space="preserve">Mechanical Engineer</w:t>
      </w:r>
      <w:r>
        <w:t xml:space="preserve"> </w:t>
      </w:r>
      <w:r>
        <w:t xml:space="preserve">working in a multicultural hub like</w:t>
      </w:r>
      <w:r>
        <w:t xml:space="preserve"> </w:t>
      </w:r>
      <w:r>
        <w:rPr>
          <w:bCs/>
          <w:b/>
        </w:rPr>
        <w:t xml:space="preserve">Morocco Casablanca</w:t>
      </w:r>
      <w:r>
        <w:t xml:space="preserve">. This</w:t>
      </w:r>
      <w:r>
        <w:t xml:space="preserve"> </w:t>
      </w:r>
      <w:r>
        <w:rPr>
          <w:bCs/>
          <w:b/>
        </w:rPr>
        <w:t xml:space="preserve">Peer Review Report</w:t>
      </w:r>
      <w:r>
        <w:t xml:space="preserve"> </w:t>
      </w:r>
      <w:r>
        <w:t xml:space="preserve">assesses the engineer's interpersonal skills and ability to collaborate.</w:t>
      </w:r>
    </w:p>
    <w:p>
      <w:pPr>
        <w:pStyle w:val="BodyText"/>
      </w:pPr>
      <w:r>
        <w:t xml:space="preserve">The engineer demonstrates excellent bilingual communication skills (French and English), which is vital for interacting with both local Moroccan stakeholders and international partners. They have been instrumental in bridging communication gaps between technical teams and management. Furthermore, their mentorship of junior engineers has been highly praised, fostering a culture of continuous learning within the department.</w:t>
      </w:r>
    </w:p>
    <w:bookmarkEnd w:id="25"/>
    <w:bookmarkStart w:id="26" w:name="areas-for-improvement"/>
    <w:p>
      <w:pPr>
        <w:pStyle w:val="Heading2"/>
      </w:pPr>
      <w:r>
        <w:t xml:space="preserve">6. Areas for Improvement</w:t>
      </w:r>
    </w:p>
    <w:p>
      <w:pPr>
        <w:pStyle w:val="FirstParagraph"/>
      </w:pPr>
      <w:r>
        <w:t xml:space="preserve">While the performance is commendable, this</w:t>
      </w:r>
      <w:r>
        <w:t xml:space="preserve"> </w:t>
      </w:r>
      <w:r>
        <w:rPr>
          <w:bCs/>
          <w:b/>
        </w:rPr>
        <w:t xml:space="preserve">Peer Review Report</w:t>
      </w:r>
      <w:r>
        <w:t xml:space="preserve"> </w:t>
      </w:r>
      <w:r>
        <w:t xml:space="preserve">identifies specific areas where the</w:t>
      </w:r>
      <w:r>
        <w:t xml:space="preserve"> </w:t>
      </w:r>
      <w:r>
        <w:rPr>
          <w:bCs/>
          <w:b/>
        </w:rPr>
        <w:t xml:space="preserve">Mechanical Engineer</w:t>
      </w:r>
      <w:r>
        <w:t xml:space="preserve"> </w:t>
      </w:r>
      <w:r>
        <w:t xml:space="preserve">can enhance their capabilities to better serve the dynamic market of</w:t>
      </w:r>
      <w:r>
        <w:t xml:space="preserve"> </w:t>
      </w:r>
      <w:r>
        <w:rPr>
          <w:bCs/>
          <w:b/>
        </w:rPr>
        <w:t xml:space="preserve">Morocco Casablanca</w:t>
      </w:r>
      <w:r>
        <w:t xml:space="preserve">.</w:t>
      </w:r>
    </w:p>
    <w:p>
      <w:pPr>
        <w:numPr>
          <w:ilvl w:val="0"/>
          <w:numId w:val="1003"/>
        </w:numPr>
        <w:pStyle w:val="Compact"/>
      </w:pPr>
      <w:r>
        <w:rPr>
          <w:bCs/>
          <w:b/>
        </w:rPr>
        <w:t xml:space="preserve">Digital Twin Technology:</w:t>
      </w:r>
      <w:r>
        <w:t xml:space="preserve"> </w:t>
      </w:r>
      <w:r>
        <w:t xml:space="preserve">It is recommended that the engineer pursue training in Digital Twin technology to further optimize predictive maintenance strategies.</w:t>
      </w:r>
    </w:p>
    <w:p>
      <w:pPr>
        <w:numPr>
          <w:ilvl w:val="0"/>
          <w:numId w:val="1003"/>
        </w:numPr>
        <w:pStyle w:val="Compact"/>
      </w:pPr>
      <w:r>
        <w:rPr>
          <w:bCs/>
          <w:b/>
        </w:rPr>
        <w:t xml:space="preserve">Advanced Automation:</w:t>
      </w:r>
      <w:r>
        <w:t xml:space="preserve"> </w:t>
      </w:r>
      <w:r>
        <w:t xml:space="preserve">Given the rapid industrialization in Casablanca, expanding expertise in robotics and Industry 4.0 integration would be highly beneficial.</w:t>
      </w:r>
    </w:p>
    <w:bookmarkEnd w:id="26"/>
    <w:bookmarkStart w:id="27" w:name="final-assessment-and-recommendation"/>
    <w:p>
      <w:pPr>
        <w:pStyle w:val="Heading2"/>
      </w:pPr>
      <w:r>
        <w:t xml:space="preserve">7. Final Assessment and Recommendation</w:t>
      </w:r>
    </w:p>
    <w:p>
      <w:pPr>
        <w:pStyle w:val="FirstParagraph"/>
      </w:pPr>
      <w:r>
        <w:t xml:space="preserve">Overall Competency Score: 4.5 / 5.0</w:t>
      </w:r>
    </w:p>
    <w:p>
      <w:pPr>
        <w:pStyle w:val="BodyText"/>
      </w:pPr>
      <w:r>
        <w:rPr>
          <w:bCs/>
          <w:b/>
        </w:rPr>
        <w:t xml:space="preserve">Rating:</w:t>
      </w:r>
      <w:r>
        <w:t xml:space="preserve"> </w:t>
      </w:r>
      <w:r>
        <w:t xml:space="preserve">Highly Competent</w:t>
      </w:r>
    </w:p>
    <w:p>
      <w:pPr>
        <w:pStyle w:val="BodyText"/>
      </w:pPr>
      <w:r>
        <w:t xml:space="preserve">Based on the findings detailed in this</w:t>
      </w:r>
      <w:r>
        <w:t xml:space="preserve"> </w:t>
      </w:r>
      <w:r>
        <w:rPr>
          <w:bCs/>
          <w:b/>
        </w:rPr>
        <w:t xml:space="preserve">Peer Review Report</w:t>
      </w:r>
      <w:r>
        <w:t xml:space="preserve">, the</w:t>
      </w:r>
      <w:r>
        <w:t xml:space="preserve"> </w:t>
      </w:r>
      <w:r>
        <w:rPr>
          <w:bCs/>
          <w:b/>
        </w:rPr>
        <w:t xml:space="preserve">Mechanical Engineer</w:t>
      </w:r>
      <w:r>
        <w:t xml:space="preserve"> </w:t>
      </w:r>
      <w:r>
        <w:t xml:space="preserve">is deemed fully competent to undertake complex engineering tasks in</w:t>
      </w:r>
      <w:r>
        <w:t xml:space="preserve"> </w:t>
      </w:r>
      <w:r>
        <w:rPr>
          <w:bCs/>
          <w:b/>
        </w:rPr>
        <w:t xml:space="preserve">Morocco Casablanca</w:t>
      </w:r>
      <w:r>
        <w:t xml:space="preserve">. Their technical skills, combined with a strong understanding of local industrial requirements and safety standards, make them a valuable asset to any engineering firm.</w:t>
      </w:r>
    </w:p>
    <w:p>
      <w:pPr>
        <w:pStyle w:val="BodyText"/>
      </w:pPr>
      <w:r>
        <w:t xml:space="preserve">It is recommended that the engineer be considered for senior project leadership roles. Continued professional development in emerging technologies is advised to maintain their competitive edge in the evolving Moroccan engineering sector.</w:t>
      </w:r>
    </w:p>
    <w:bookmarkEnd w:id="27"/>
    <w:p>
      <w:pPr>
        <w:pStyle w:val="BodyText"/>
      </w:pPr>
      <w:r>
        <w:rPr>
          <w:bCs/>
          <w:b/>
        </w:rPr>
        <w:t xml:space="preserve">Reviewed By:</w:t>
      </w:r>
    </w:p>
    <w:p>
      <w:pPr>
        <w:pStyle w:val="BodyText"/>
      </w:pPr>
      <w:r>
        <w:t xml:space="preserve">Senior Engineering Review Board</w:t>
      </w:r>
    </w:p>
    <w:p>
      <w:pPr>
        <w:pStyle w:val="BodyText"/>
      </w:pPr>
      <w:r>
        <w:t xml:space="preserve">Signature</w:t>
      </w:r>
    </w:p>
    <w:p>
      <w:pPr>
        <w:pStyle w:val="BodyText"/>
      </w:pPr>
      <w:r>
        <w:rPr>
          <w:bCs/>
          <w:b/>
        </w:rPr>
        <w:t xml:space="preserve">Engineer Acknowledgment:</w:t>
      </w:r>
    </w:p>
    <w:p>
      <w:pPr>
        <w:pStyle w:val="BodyText"/>
      </w:pPr>
      <w:r>
        <w:t xml:space="preserve">I have reviewed this report and acknowledge its contents.</w:t>
      </w:r>
    </w:p>
    <w:p>
      <w:pPr>
        <w:pStyle w:val="BodyText"/>
      </w:pPr>
      <w:r>
        <w:t xml:space="preserve">Signature</w:t>
      </w:r>
    </w:p>
    <w:p>
      <w:pPr>
        <w:pStyle w:val="BodyText"/>
      </w:pPr>
      <w:r>
        <w:t xml:space="preserve">This document is a formal Peer Review Report intended for professional evaluation purposes within the context of Mechanical Engineering in Morocco Casablanca.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Casablanca, Morocco</dc:title>
  <dc:creator/>
  <dc:language>en</dc:language>
  <cp:keywords/>
  <dcterms:created xsi:type="dcterms:W3CDTF">2026-10-10T07:26:22Z</dcterms:created>
  <dcterms:modified xsi:type="dcterms:W3CDTF">2026-10-10T07:26:22Z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