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Meteorologist operating within the dynamic and climatically complex environment of Brazil Rio de Janeiro. The purpose of this review is to assess the individual's ability to provide accurate weather forecasting, climate analysis, and risk assessment in a region known for its diverse microclimates, frequent extreme weather events, and significant urban challenges.</w:t>
      </w:r>
    </w:p>
    <w:p>
      <w:pPr>
        <w:pStyle w:val="BodyText"/>
      </w:pPr>
      <w:r>
        <w:t xml:space="preserve">Rio de Janeiro, with its unique geographical features including coastal areas, mountainous terrain, and dense urbanization, presents specific meteorological challenges. The Meteorologist under review is expected to demonstrate a deep understanding of these local conditions and their impact on public safety, infrastructure, and daily life.</w:t>
      </w:r>
    </w:p>
    <w:bookmarkEnd w:id="21"/>
    <w:bookmarkStart w:id="22" w:name="scope-of-review"/>
    <w:p>
      <w:pPr>
        <w:pStyle w:val="Heading2"/>
      </w:pPr>
      <w:r>
        <w:t xml:space="preserve">2. Scope of Review</w:t>
      </w:r>
    </w:p>
    <w:p>
      <w:pPr>
        <w:pStyle w:val="FirstParagraph"/>
      </w:pPr>
      <w:r>
        <w:t xml:space="preserve">This Peer Review Report covers the following key areas:</w:t>
      </w:r>
    </w:p>
    <w:p>
      <w:pPr>
        <w:numPr>
          <w:ilvl w:val="0"/>
          <w:numId w:val="1001"/>
        </w:numPr>
        <w:pStyle w:val="Compact"/>
      </w:pPr>
      <w:r>
        <w:t xml:space="preserve">Technical proficiency in meteorological modeling and data analysis.</w:t>
      </w:r>
    </w:p>
    <w:p>
      <w:pPr>
        <w:numPr>
          <w:ilvl w:val="0"/>
          <w:numId w:val="1001"/>
        </w:numPr>
        <w:pStyle w:val="Compact"/>
      </w:pPr>
      <w:r>
        <w:t xml:space="preserve">Accuracy and reliability of weather forecasts and climate predictions.</w:t>
      </w:r>
    </w:p>
    <w:p>
      <w:pPr>
        <w:numPr>
          <w:ilvl w:val="0"/>
          <w:numId w:val="1001"/>
        </w:numPr>
        <w:pStyle w:val="Compact"/>
      </w:pPr>
      <w:r>
        <w:t xml:space="preserve">Effectiveness in communicating weather-related risks to stakeholders and the public.</w:t>
      </w:r>
    </w:p>
    <w:p>
      <w:pPr>
        <w:numPr>
          <w:ilvl w:val="0"/>
          <w:numId w:val="1001"/>
        </w:numPr>
        <w:pStyle w:val="Compact"/>
      </w:pPr>
      <w:r>
        <w:t xml:space="preserve">Contribution to disaster preparedness and mitigation efforts in Brazil Rio de Janeiro.</w:t>
      </w:r>
    </w:p>
    <w:p>
      <w:pPr>
        <w:numPr>
          <w:ilvl w:val="0"/>
          <w:numId w:val="1001"/>
        </w:numPr>
        <w:pStyle w:val="Compact"/>
      </w:pPr>
      <w:r>
        <w:t xml:space="preserve">Adherence to ethical standards and professional practices in meteorology.</w:t>
      </w:r>
    </w:p>
    <w:bookmarkEnd w:id="22"/>
    <w:bookmarkStart w:id="23" w:name="evaluation-criteria"/>
    <w:p>
      <w:pPr>
        <w:pStyle w:val="Heading2"/>
      </w:pPr>
      <w:r>
        <w:t xml:space="preserve">3. Evaluation Criteria</w:t>
      </w:r>
    </w:p>
    <w:p>
      <w:pPr>
        <w:pStyle w:val="FirstParagraph"/>
      </w:pPr>
      <w:r>
        <w:t xml:space="preserve">The evaluation of the Meteorologist is based on the following criteria:</w:t>
      </w:r>
    </w:p>
    <w:p>
      <w:pPr>
        <w:numPr>
          <w:ilvl w:val="0"/>
          <w:numId w:val="1002"/>
        </w:numPr>
        <w:pStyle w:val="Compact"/>
      </w:pPr>
      <w:r>
        <w:rPr>
          <w:bCs/>
          <w:b/>
        </w:rPr>
        <w:t xml:space="preserve">Technical Expertise:</w:t>
      </w:r>
      <w:r>
        <w:t xml:space="preserve"> </w:t>
      </w:r>
      <w:r>
        <w:t xml:space="preserve">Mastery of meteorological tools, models, and methodologies relevant to the region.</w:t>
      </w:r>
    </w:p>
    <w:p>
      <w:pPr>
        <w:numPr>
          <w:ilvl w:val="0"/>
          <w:numId w:val="1002"/>
        </w:numPr>
        <w:pStyle w:val="Compact"/>
      </w:pPr>
      <w:r>
        <w:rPr>
          <w:bCs/>
          <w:b/>
        </w:rPr>
        <w:t xml:space="preserve">Forecast Accuracy:</w:t>
      </w:r>
      <w:r>
        <w:t xml:space="preserve"> </w:t>
      </w:r>
      <w:r>
        <w:t xml:space="preserve">Consistency and precision in predicting weather patterns, including short-term forecasts and long-term climate trends.</w:t>
      </w:r>
    </w:p>
    <w:p>
      <w:pPr>
        <w:numPr>
          <w:ilvl w:val="0"/>
          <w:numId w:val="1002"/>
        </w:numPr>
        <w:pStyle w:val="Compact"/>
      </w:pPr>
      <w:r>
        <w:rPr>
          <w:bCs/>
          <w:b/>
        </w:rPr>
        <w:t xml:space="preserve">Risk Communication:</w:t>
      </w:r>
      <w:r>
        <w:t xml:space="preserve"> </w:t>
      </w:r>
      <w:r>
        <w:t xml:space="preserve">Clarity and timeliness in conveying weather-related information to authorities, emergency services, and the general public.</w:t>
      </w:r>
    </w:p>
    <w:p>
      <w:pPr>
        <w:numPr>
          <w:ilvl w:val="0"/>
          <w:numId w:val="1002"/>
        </w:numPr>
        <w:pStyle w:val="Compact"/>
      </w:pPr>
      <w:r>
        <w:rPr>
          <w:bCs/>
          <w:b/>
        </w:rPr>
        <w:t xml:space="preserve">Local Knowledge:</w:t>
      </w:r>
      <w:r>
        <w:t xml:space="preserve"> </w:t>
      </w:r>
      <w:r>
        <w:t xml:space="preserve">Understanding of Brazil Rio de Janeiro's unique climatic conditions, including seasonal variations, coastal phenomena, and urban heat island effects.</w:t>
      </w:r>
    </w:p>
    <w:p>
      <w:pPr>
        <w:numPr>
          <w:ilvl w:val="0"/>
          <w:numId w:val="1002"/>
        </w:numPr>
        <w:pStyle w:val="Compact"/>
      </w:pPr>
      <w:r>
        <w:rPr>
          <w:bCs/>
          <w:b/>
        </w:rPr>
        <w:t xml:space="preserve">Collaboration:</w:t>
      </w:r>
      <w:r>
        <w:t xml:space="preserve"> </w:t>
      </w:r>
      <w:r>
        <w:t xml:space="preserve">Ability to work effectively with interdisciplinary teams, including hydrologists, urban planners, and public health officials.</w:t>
      </w:r>
    </w:p>
    <w:bookmarkEnd w:id="23"/>
    <w:bookmarkStart w:id="29"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The Meteorologist demonstrates a strong command of advanced meteorological tools and techniques. Their use of numerical weather prediction models, satellite imagery, and radar data has been instrumental in improving forecast accuracy for Brazil Rio de Janeiro. Notably, their ability to integrate local observational data into global models has enhanced the resolution of predictions for microclimates within the city.</w:t>
      </w:r>
    </w:p>
    <w:bookmarkEnd w:id="24"/>
    <w:bookmarkStart w:id="25" w:name="forecast-accuracy"/>
    <w:p>
      <w:pPr>
        <w:pStyle w:val="Heading3"/>
      </w:pPr>
      <w:r>
        <w:t xml:space="preserve">4.2 Forecast Accuracy</w:t>
      </w:r>
    </w:p>
    <w:p>
      <w:pPr>
        <w:pStyle w:val="FirstParagraph"/>
      </w:pPr>
      <w:r>
        <w:t xml:space="preserve">Over the review period, the Meteorologist's forecasts have shown a high degree of accuracy, particularly in predicting heavy rainfall events and thunderstorms, which are common in the region. Their early warnings for severe weather conditions have contributed to reduced property damage and saved lives during critical periods.</w:t>
      </w:r>
    </w:p>
    <w:bookmarkEnd w:id="25"/>
    <w:bookmarkStart w:id="26" w:name="risk-communication"/>
    <w:p>
      <w:pPr>
        <w:pStyle w:val="Heading3"/>
      </w:pPr>
      <w:r>
        <w:t xml:space="preserve">4.3 Risk Communication</w:t>
      </w:r>
    </w:p>
    <w:p>
      <w:pPr>
        <w:pStyle w:val="FirstParagraph"/>
      </w:pPr>
      <w:r>
        <w:t xml:space="preserve">The Meteorologist excels in translating complex meteorological data into actionable information for non-specialist audiences. Their reports and briefings are clear, concise, and tailored to the needs of different stakeholders, including government agencies, media outlets, and community organizations. This skill is especially vital in Brazil Rio de Janeiro, where timely communication can mitigate the impacts of floods, landslides, and other weather-related hazards.</w:t>
      </w:r>
    </w:p>
    <w:bookmarkEnd w:id="26"/>
    <w:bookmarkStart w:id="27" w:name="local-knowledge"/>
    <w:p>
      <w:pPr>
        <w:pStyle w:val="Heading3"/>
      </w:pPr>
      <w:r>
        <w:t xml:space="preserve">4.4 Local Knowledge</w:t>
      </w:r>
    </w:p>
    <w:p>
      <w:pPr>
        <w:pStyle w:val="FirstParagraph"/>
      </w:pPr>
      <w:r>
        <w:t xml:space="preserve">A standout aspect of the Meteorologist's work is their deep understanding of Brazil Rio de Janeiro's climatic nuances. They have demonstrated expertise in analyzing the effects of El Niño and La Niña on regional weather patterns, as well as the influence of urbanization on local temperatures and precipitation. This knowledge has informed strategic planning for climate resilience in the city.</w:t>
      </w:r>
    </w:p>
    <w:bookmarkEnd w:id="27"/>
    <w:bookmarkStart w:id="28" w:name="collaboration"/>
    <w:p>
      <w:pPr>
        <w:pStyle w:val="Heading3"/>
      </w:pPr>
      <w:r>
        <w:t xml:space="preserve">4.5 Collaboration</w:t>
      </w:r>
    </w:p>
    <w:p>
      <w:pPr>
        <w:pStyle w:val="FirstParagraph"/>
      </w:pPr>
      <w:r>
        <w:t xml:space="preserve">The Meteorologist has actively collaborated with various sectors to address weather-related challenges. Their partnerships with emergency management teams have improved response protocols for extreme weather events. Additionally, their involvement in public awareness campaigns has helped educate residents about the importance of preparedness.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investing in advanced training and professional development to stay updated with emerging technologies and methodologies in meteorology.</w:t>
      </w:r>
    </w:p>
    <w:p>
      <w:pPr>
        <w:numPr>
          <w:ilvl w:val="0"/>
          <w:numId w:val="1003"/>
        </w:numPr>
        <w:pStyle w:val="Compact"/>
      </w:pPr>
      <w:r>
        <w:t xml:space="preserve">Expand efforts to engage with local communities, particularly in vulnerable areas, to enhance public understanding of weather risks.</w:t>
      </w:r>
    </w:p>
    <w:p>
      <w:pPr>
        <w:numPr>
          <w:ilvl w:val="0"/>
          <w:numId w:val="1003"/>
        </w:numPr>
        <w:pStyle w:val="Compact"/>
      </w:pPr>
      <w:r>
        <w:t xml:space="preserve">Strengthen collaboration with international meteorological organizations to share best practices and leverage global expertise.</w:t>
      </w:r>
    </w:p>
    <w:p>
      <w:pPr>
        <w:numPr>
          <w:ilvl w:val="0"/>
          <w:numId w:val="1003"/>
        </w:numPr>
        <w:pStyle w:val="Compact"/>
      </w:pPr>
      <w:r>
        <w:t xml:space="preserve">Develop more detailed studies on the long-term impacts of climate change on Brazil Rio de Janeiro to support sustainable urban planning.</w:t>
      </w:r>
    </w:p>
    <w:bookmarkEnd w:id="30"/>
    <w:bookmarkStart w:id="31" w:name="conclusion"/>
    <w:p>
      <w:pPr>
        <w:pStyle w:val="Heading2"/>
      </w:pPr>
      <w:r>
        <w:t xml:space="preserve">6. Conclusion</w:t>
      </w:r>
    </w:p>
    <w:p>
      <w:pPr>
        <w:pStyle w:val="FirstParagraph"/>
      </w:pPr>
      <w:r>
        <w:t xml:space="preserve">In conclusion, the Meteorologist under review has demonstrated exceptional competence and dedication in their role within Brazil Rio de Janeiro. Their technical skills, commitment to accuracy, and ability to communicate effectively make them a valuable asset to the region. By addressing the recommendations outlined in this Peer Review Report, they can further enhance their contributions to weather forecasting, climate science, and disaster risk reduction in this vital Brazilian city.</w:t>
      </w:r>
    </w:p>
    <w:bookmarkEnd w:id="31"/>
    <w:p>
      <w:pPr>
        <w:pStyle w:val="BodyText"/>
      </w:pPr>
      <w:r>
        <w:rPr>
          <w:bCs/>
          <w:b/>
        </w:rPr>
        <w:t xml:space="preserve">Prepared by:</w:t>
      </w:r>
    </w:p>
    <w:p>
      <w:pPr>
        <w:pStyle w:val="BodyText"/>
      </w:pPr>
      <w:r>
        <w:t xml:space="preserve">Dr. Jane Doe</w:t>
      </w:r>
    </w:p>
    <w:p>
      <w:pPr>
        <w:pStyle w:val="BodyText"/>
      </w:pPr>
      <w:r>
        <w:t xml:space="preserve">Senior Meteorologist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Brazil Rio de Janeiro</dc:title>
  <dc:creator/>
  <dc:language>en</dc:language>
  <cp:keywords/>
  <dcterms:created xsi:type="dcterms:W3CDTF">2026-10-10T08:13:17Z</dcterms:created>
  <dcterms:modified xsi:type="dcterms:W3CDTF">2026-10-10T08:13:17Z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