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Meteorologist</w:t>
      </w:r>
      <w:r>
        <w:t xml:space="preserve"> </w:t>
      </w:r>
      <w:r>
        <w:t xml:space="preserve">-</w:t>
      </w:r>
      <w:r>
        <w:t xml:space="preserve"> </w:t>
      </w:r>
      <w:r>
        <w:t xml:space="preserve">France</w:t>
      </w:r>
      <w:r>
        <w:t xml:space="preserve"> </w:t>
      </w:r>
      <w:r>
        <w:t xml:space="preserve">Marseille</w:t>
      </w:r>
    </w:p>
    <w:bookmarkStart w:id="28" w:name="peer-review-report-meteorologist"/>
    <w:p>
      <w:pPr>
        <w:pStyle w:val="Heading1"/>
      </w:pPr>
      <w:r>
        <w:t xml:space="preserve">Peer Review Report: Meteorologist</w:t>
      </w:r>
    </w:p>
    <w:p>
      <w:pPr>
        <w:pStyle w:val="FirstParagraph"/>
      </w:pPr>
      <w:r>
        <w:rPr>
          <w:bCs/>
          <w:b/>
        </w:rPr>
        <w:t xml:space="preserve">Subject:</w:t>
      </w:r>
      <w:r>
        <w:t xml:space="preserve"> </w:t>
      </w:r>
      <w:r>
        <w:t xml:space="preserve">Professional Evaluation of Meteorological Services and Forecasting Accuracy</w:t>
      </w:r>
    </w:p>
    <w:p>
      <w:pPr>
        <w:pStyle w:val="BodyText"/>
      </w:pPr>
      <w:r>
        <w:rPr>
          <w:bCs/>
          <w:b/>
        </w:rPr>
        <w:t xml:space="preserve">Location:</w:t>
      </w:r>
      <w:r>
        <w:t xml:space="preserve"> </w:t>
      </w:r>
      <w:r>
        <w:t xml:space="preserve">France Marseille, Provence-Alpes-Côte d'Azur Region</w:t>
      </w:r>
    </w:p>
    <w:p>
      <w:pPr>
        <w:pStyle w:val="BodyText"/>
      </w:pPr>
      <w:r>
        <w:rPr>
          <w:bCs/>
          <w:b/>
        </w:rPr>
        <w:t xml:space="preserve">Date of Review:</w:t>
      </w:r>
      <w:r>
        <w:t xml:space="preserve"> </w:t>
      </w:r>
      <w:r>
        <w:t xml:space="preserve">October 24, 2023</w:t>
      </w:r>
    </w:p>
    <w:p>
      <w:pPr>
        <w:pStyle w:val="BodyText"/>
      </w:pPr>
      <w:r>
        <w:rPr>
          <w:bCs/>
          <w:b/>
        </w:rPr>
        <w:t xml:space="preserve">Review Period:</w:t>
      </w:r>
      <w:r>
        <w:t xml:space="preserve"> </w:t>
      </w:r>
      <w:r>
        <w:t xml:space="preserve">January 2023 – September 2023</w:t>
      </w:r>
    </w:p>
    <w:p>
      <w:pPr>
        <w:pStyle w:val="BodyText"/>
      </w:pPr>
      <w:r>
        <w:rPr>
          <w:bCs/>
          <w:b/>
        </w:rPr>
        <w:t xml:space="preserve">Reviewer Panel:</w:t>
      </w:r>
      <w:r>
        <w:t xml:space="preserve"> </w:t>
      </w:r>
      <w:r>
        <w:t xml:space="preserve">Regional Meteorological Oversight Committee</w:t>
      </w:r>
    </w:p>
    <w:bookmarkStart w:id="20" w:name="executive-summary"/>
    <w:p>
      <w:pPr>
        <w:pStyle w:val="Heading2"/>
      </w:pPr>
      <w:r>
        <w:t xml:space="preserve">1. Executive Summary</w:t>
      </w:r>
    </w:p>
    <w:p>
      <w:pPr>
        <w:pStyle w:val="FirstParagraph"/>
      </w:pPr>
      <w:r>
        <w:t xml:space="preserve">This Peer Review Report provides a comprehensive assessment of the performance, methodology, and operational impact of the Meteorologist assigned to the France Marseille regional station. Given the unique climatic challenges of the Mediterranean coast, including the prevalence of the Mistral wind, sudden convective storms, and rising sea surface temperatures, the role of the Meteorologist in this specific jurisdiction is critical for public safety, maritime operations, and agricultural planning.</w:t>
      </w:r>
    </w:p>
    <w:p>
      <w:pPr>
        <w:pStyle w:val="BodyText"/>
      </w:pPr>
      <w:r>
        <w:t xml:space="preserve">The review panel has analyzed data outputs, forecast accuracy metrics, communication protocols with local authorities, and adherence to international meteorological standards. The overall evaluation indicates a high level of professional competence, with specific commendations for the handling of extreme weather events during the summer of 2023. However, the report also identifies areas for improvement regarding the integration of localized micro-climate data into broader forecasting models.</w:t>
      </w:r>
    </w:p>
    <w:bookmarkEnd w:id="20"/>
    <w:bookmarkStart w:id="21" w:name="X1ae988d87385be76b65c8f12e065def3b1faa7f"/>
    <w:p>
      <w:pPr>
        <w:pStyle w:val="Heading2"/>
      </w:pPr>
      <w:r>
        <w:t xml:space="preserve">2. Contextual Analysis: The France Marseille Environment</w:t>
      </w:r>
    </w:p>
    <w:p>
      <w:pPr>
        <w:pStyle w:val="FirstParagraph"/>
      </w:pPr>
      <w:r>
        <w:t xml:space="preserve">To accurately evaluate the Meteorologist, one must understand the complexity of the operating environment in France Marseille. The city is situated in a region characterized by high climatic variability. The review panel notes that the Meteorologist has demonstrated a profound understanding of the local topography, including the influence of the Calanques and the surrounding mountain ranges on weather patterns.</w:t>
      </w:r>
    </w:p>
    <w:p>
      <w:pPr>
        <w:pStyle w:val="BodyText"/>
      </w:pPr>
      <w:r>
        <w:t xml:space="preserve">The specific challenge in France Marseille involves the rapid onset of "épisodes cévenols" (intense rainfall events) and the strong, dry Mistral winds. The Meteorologist under review has been tasked with providing precise warnings that balance the need for caution with the economic necessity of keeping the Port of Marseille operational. The peer review confirms that the subject has successfully navigated these competing interests, maintaining a low rate of false alarms while ensuring high sensitivity to genuine threats.</w:t>
      </w:r>
    </w:p>
    <w:bookmarkEnd w:id="21"/>
    <w:bookmarkStart w:id="24" w:name="X2f273c8fb37aa052761be264fb9562270e9a852"/>
    <w:p>
      <w:pPr>
        <w:pStyle w:val="Heading2"/>
      </w:pPr>
      <w:r>
        <w:t xml:space="preserve">3. Technical Performance and Forecasting Accuracy</w:t>
      </w:r>
    </w:p>
    <w:bookmarkStart w:id="22" w:name="X37384becd9c8338f7ea486c75f971a935fed633"/>
    <w:p>
      <w:pPr>
        <w:pStyle w:val="Heading3"/>
      </w:pPr>
      <w:r>
        <w:t xml:space="preserve">3.1 Numerical Weather Prediction (NWP) Utilization</w:t>
      </w:r>
    </w:p>
    <w:p>
      <w:pPr>
        <w:pStyle w:val="FirstParagraph"/>
      </w:pPr>
      <w:r>
        <w:t xml:space="preserve">The Meteorologist demonstrates advanced proficiency in interpreting data from major NWP models, including the ECMWF and ARPEGE systems. The peer review highlights the subject's ability to manually correct model biases that frequently occur in the Mediterranean basin. Specifically, the adjustment of humidity parameters to account for the heat island effect in urban France Marseille has resulted in a 15% improvement in temperature forecast accuracy compared to the previous fiscal year.</w:t>
      </w:r>
    </w:p>
    <w:bookmarkEnd w:id="22"/>
    <w:bookmarkStart w:id="23" w:name="extreme-weather-event-management"/>
    <w:p>
      <w:pPr>
        <w:pStyle w:val="Heading3"/>
      </w:pPr>
      <w:r>
        <w:t xml:space="preserve">3.2 Extreme Weather Event Management</w:t>
      </w:r>
    </w:p>
    <w:p>
      <w:pPr>
        <w:pStyle w:val="FirstParagraph"/>
      </w:pPr>
      <w:r>
        <w:t xml:space="preserve">A critical component of this review focuses on the Meteorologist's performance during the August 2023 heatwave and subsequent flash floods. The subject issued timely "Vigilance Orange" and "Vigilance Rouge" alerts that aligned closely with the actual onset of severe conditions. The lead time provided to emergency services in Marseille was sufficient to initiate evacuation protocols in vulnerable coastal zones. This proactive approach is a testament to the Meteorologist's vigilance and technical skill.</w:t>
      </w:r>
    </w:p>
    <w:bookmarkEnd w:id="23"/>
    <w:bookmarkEnd w:id="24"/>
    <w:bookmarkStart w:id="25" w:name="communication-and-stakeholder-engagement"/>
    <w:p>
      <w:pPr>
        <w:pStyle w:val="Heading2"/>
      </w:pPr>
      <w:r>
        <w:t xml:space="preserve">4. Communication and Stakeholder Engagement</w:t>
      </w:r>
    </w:p>
    <w:p>
      <w:pPr>
        <w:pStyle w:val="FirstParagraph"/>
      </w:pPr>
      <w:r>
        <w:t xml:space="preserve">Effective communication is paramount for a Meteorologist serving a major hub like France Marseille. The review panel assessed interactions with three key stakeholder groups: the general public, maritime authorities, and local government.</w:t>
      </w:r>
    </w:p>
    <w:p>
      <w:pPr>
        <w:pStyle w:val="BodyText"/>
      </w:pPr>
      <w:r>
        <w:rPr>
          <w:bCs/>
          <w:b/>
        </w:rPr>
        <w:t xml:space="preserve">Public Communication:</w:t>
      </w:r>
      <w:r>
        <w:t xml:space="preserve"> </w:t>
      </w:r>
      <w:r>
        <w:t xml:space="preserve">The Meteorologist has effectively utilized digital platforms to disseminate weather information in clear, accessible language. The translation of complex meteorological data into actionable advice for residents of Marseille has been praised for its clarity.</w:t>
      </w:r>
    </w:p>
    <w:p>
      <w:pPr>
        <w:pStyle w:val="BodyText"/>
      </w:pPr>
      <w:r>
        <w:rPr>
          <w:bCs/>
          <w:b/>
        </w:rPr>
        <w:t xml:space="preserve">Maritime and Aviation:</w:t>
      </w:r>
      <w:r>
        <w:t xml:space="preserve"> </w:t>
      </w:r>
      <w:r>
        <w:t xml:space="preserve">Given the strategic importance of the Port of Marseille and Marseille Provence Airport, the Meteorologist provides specialized bulletins. The review found that these bulletins are highly regarded by port captains and air traffic controllers for their precision regarding wind shear and visibility conditions.</w:t>
      </w:r>
    </w:p>
    <w:bookmarkEnd w:id="25"/>
    <w:bookmarkStart w:id="26" w:name="Xda79409093af40bd3d15ed7d2a5582dbca223f1"/>
    <w:p>
      <w:pPr>
        <w:pStyle w:val="Heading2"/>
      </w:pPr>
      <w:r>
        <w:t xml:space="preserve">5. Areas for Improvement and Recommendations</w:t>
      </w:r>
    </w:p>
    <w:p>
      <w:pPr>
        <w:pStyle w:val="FirstParagraph"/>
      </w:pPr>
      <w:r>
        <w:t xml:space="preserve">While the performance of the Meteorologist is largely exemplary, the peer review identifies specific areas where enhancement is recommended to further serve the needs of France Marseille.</w:t>
      </w:r>
    </w:p>
    <w:p>
      <w:pPr>
        <w:numPr>
          <w:ilvl w:val="0"/>
          <w:numId w:val="1001"/>
        </w:numPr>
        <w:pStyle w:val="Compact"/>
      </w:pPr>
      <w:r>
        <w:rPr>
          <w:bCs/>
          <w:b/>
        </w:rPr>
        <w:t xml:space="preserve">Micro-climate Modeling:</w:t>
      </w:r>
      <w:r>
        <w:t xml:space="preserve"> </w:t>
      </w:r>
      <w:r>
        <w:t xml:space="preserve">It is recommended that the Meteorologist collaborate more closely with local universities to integrate hyper-local data from the Calanques National Park. This would refine forecasts for specific coastal pockets that are often missed by regional models.</w:t>
      </w:r>
    </w:p>
    <w:p>
      <w:pPr>
        <w:numPr>
          <w:ilvl w:val="0"/>
          <w:numId w:val="1001"/>
        </w:numPr>
        <w:pStyle w:val="Compact"/>
      </w:pPr>
      <w:r>
        <w:rPr>
          <w:bCs/>
          <w:b/>
        </w:rPr>
        <w:t xml:space="preserve">Climate Change Adaptation:</w:t>
      </w:r>
      <w:r>
        <w:t xml:space="preserve"> </w:t>
      </w:r>
      <w:r>
        <w:t xml:space="preserve">The report suggests that the Meteorologist should produce more frequent long-term trend analyses for local policymakers. As France Marseille faces increasing risks from sea-level rise and intensified storm surges, the Meteorologist is uniquely positioned to provide the data necessary for urban resilience planning.</w:t>
      </w:r>
    </w:p>
    <w:p>
      <w:pPr>
        <w:numPr>
          <w:ilvl w:val="0"/>
          <w:numId w:val="1001"/>
        </w:numPr>
        <w:pStyle w:val="Compact"/>
      </w:pPr>
      <w:r>
        <w:rPr>
          <w:bCs/>
          <w:b/>
        </w:rPr>
        <w:t xml:space="preserve">Inter-agency Drills:</w:t>
      </w:r>
      <w:r>
        <w:t xml:space="preserve"> </w:t>
      </w:r>
      <w:r>
        <w:t xml:space="preserve">The panel recommends that the Meteorologist participate in more frequent joint simulation exercises with the Marseille fire brigade and civil protection units to streamline the response chain during catastrophic events.</w:t>
      </w:r>
    </w:p>
    <w:bookmarkEnd w:id="26"/>
    <w:bookmarkStart w:id="27" w:name="conclusion"/>
    <w:p>
      <w:pPr>
        <w:pStyle w:val="Heading2"/>
      </w:pPr>
      <w:r>
        <w:t xml:space="preserve">6. Conclusion</w:t>
      </w:r>
    </w:p>
    <w:p>
      <w:pPr>
        <w:pStyle w:val="FirstParagraph"/>
      </w:pPr>
      <w:r>
        <w:t xml:space="preserve">In conclusion, this Peer Review Report affirms that the Meteorologist assigned to France Marseille is performing at a high professional standard. The subject exhibits a deep technical understanding of Mediterranean meteorology, combined with the practical judgment required to protect life and property in a dynamic urban environment. The ability to accurately forecast the erratic weather patterns typical of the region, while maintaining clear communication with diverse stakeholders, marks this individual as an asset to the French meteorological community.</w:t>
      </w:r>
    </w:p>
    <w:p>
      <w:pPr>
        <w:pStyle w:val="BodyText"/>
      </w:pPr>
      <w:r>
        <w:t xml:space="preserve">The implementation of the recommendations outlined in Section 5 will further elevate the quality of service provided to the citizens and industries of France Marseille. The review panel rates the overall performance as "Excellent."</w:t>
      </w:r>
    </w:p>
    <w:bookmarkEnd w:id="27"/>
    <w:p>
      <w:pPr>
        <w:pStyle w:val="BodyText"/>
      </w:pPr>
      <w:r>
        <w:rPr>
          <w:bCs/>
          <w:b/>
        </w:rPr>
        <w:t xml:space="preserve">Report Prepared By:</w:t>
      </w:r>
    </w:p>
    <w:p>
      <w:pPr>
        <w:pStyle w:val="BodyText"/>
      </w:pPr>
      <w:r>
        <w:t xml:space="preserve">Dr. Jean-Luc Moreau, Lead Reviewer</w:t>
      </w:r>
    </w:p>
    <w:p>
      <w:pPr>
        <w:pStyle w:val="BodyText"/>
      </w:pPr>
      <w:r>
        <w:t xml:space="preserve">Regional Meteorological Oversight Committee</w:t>
      </w:r>
    </w:p>
    <w:p>
      <w:pPr>
        <w:pStyle w:val="BodyText"/>
      </w:pPr>
      <w:r>
        <w:rPr>
          <w:iCs/>
          <w:i/>
        </w:rPr>
        <w:t xml:space="preserve">End of Document</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Meteorologist - France Marseille</dc:title>
  <dc:creator/>
  <dc:language>en</dc:language>
  <cp:keywords/>
  <dcterms:created xsi:type="dcterms:W3CDTF">2026-10-10T09:39:31Z</dcterms:created>
  <dcterms:modified xsi:type="dcterms:W3CDTF">2026-10-10T09:39:31Z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