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India</w:t>
      </w:r>
      <w:r>
        <w:t xml:space="preserve"> </w:t>
      </w:r>
      <w:r>
        <w:t xml:space="preserve">New</w:t>
      </w:r>
      <w:r>
        <w:t xml:space="preserve"> </w:t>
      </w:r>
      <w:r>
        <w:t xml:space="preserve">Delhi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Meteorologist Performance</w:t>
      </w:r>
    </w:p>
    <w:p>
      <w:pPr>
        <w:pStyle w:val="BodyText"/>
      </w:pPr>
      <w:r>
        <w:rPr>
          <w:bCs/>
          <w:b/>
        </w:rPr>
        <w:t xml:space="preserve">Location:</w:t>
      </w:r>
      <w:r>
        <w:t xml:space="preserve"> </w:t>
      </w:r>
      <w:r>
        <w:t xml:space="preserve">India New Delhi</w:t>
      </w:r>
    </w:p>
    <w:p>
      <w:pPr>
        <w:pStyle w:val="BodyText"/>
      </w:pPr>
      <w:r>
        <w:rPr>
          <w:bCs/>
          <w:b/>
        </w:rPr>
        <w:t xml:space="preserve">Date:</w:t>
      </w:r>
      <w:r>
        <w:t xml:space="preserve"> </w:t>
      </w:r>
      <w:r>
        <w:t xml:space="preserve">October 24, 2023</w:t>
      </w:r>
    </w:p>
    <w:bookmarkEnd w:id="20"/>
    <w:p>
      <w:pPr>
        <w:pStyle w:val="BodyText"/>
      </w:pPr>
      <w:r>
        <w:t xml:space="preserve">1. Executive Summary</w:t>
      </w:r>
    </w:p>
    <w:p>
      <w:pPr>
        <w:pStyle w:val="BodyText"/>
      </w:pPr>
      <w:r>
        <w:t xml:space="preserve">This Peer Review Report has been prepared to evaluate the professional competency, technical accuracy, and operational effectiveness of a Meteorologist stationed in India New Delhi. The review focuses on the individual's ability to forecast weather patterns specific to the National Capital Region (NCR), their contribution to disaster management protocols, and their adherence to the scientific standards set by the India Meteorological Department (IMD). The assessment covers a six-month period characterized by extreme seasonal transitions, including the pre-monsoon heatwaves and the monsoon onset, which are critical for the safety and infrastructure planning of New Delhi.</w:t>
      </w:r>
    </w:p>
    <w:p>
      <w:pPr>
        <w:pStyle w:val="BodyText"/>
      </w:pPr>
      <w:r>
        <w:t xml:space="preserve">2. Reviewer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Reviewer Name</w:t>
            </w:r>
          </w:p>
        </w:tc>
        <w:tc>
          <w:tcPr/>
          <w:p>
            <w:pPr>
              <w:pStyle w:val="Compact"/>
              <w:jc w:val="left"/>
            </w:pPr>
            <w:r>
              <w:t xml:space="preserve">Dr. Rajesh Kumar, Senior Scientist</w:t>
            </w:r>
          </w:p>
        </w:tc>
      </w:tr>
      <w:tr>
        <w:tc>
          <w:tcPr/>
          <w:p>
            <w:pPr>
              <w:pStyle w:val="Compact"/>
              <w:jc w:val="left"/>
            </w:pPr>
            <w:r>
              <w:t xml:space="preserve">Designation</w:t>
            </w:r>
          </w:p>
        </w:tc>
        <w:tc>
          <w:tcPr/>
          <w:p>
            <w:pPr>
              <w:pStyle w:val="Compact"/>
              <w:jc w:val="left"/>
            </w:pPr>
            <w:r>
              <w:t xml:space="preserve">Head of Forecasting Division</w:t>
            </w:r>
          </w:p>
        </w:tc>
      </w:tr>
      <w:tr>
        <w:tc>
          <w:tcPr/>
          <w:p>
            <w:pPr>
              <w:pStyle w:val="Compact"/>
              <w:jc w:val="left"/>
            </w:pPr>
            <w:r>
              <w:t xml:space="preserve">Organization</w:t>
            </w:r>
          </w:p>
        </w:tc>
        <w:tc>
          <w:tcPr/>
          <w:p>
            <w:pPr>
              <w:pStyle w:val="Compact"/>
              <w:jc w:val="left"/>
            </w:pPr>
            <w:r>
              <w:t xml:space="preserve">India Meteorological Department, New Delhi</w:t>
            </w:r>
          </w:p>
        </w:tc>
      </w:tr>
      <w:tr>
        <w:tc>
          <w:tcPr/>
          <w:p>
            <w:pPr>
              <w:pStyle w:val="Compact"/>
              <w:jc w:val="left"/>
            </w:pPr>
            <w:r>
              <w:t xml:space="preserve">Review Period</w:t>
            </w:r>
          </w:p>
        </w:tc>
        <w:tc>
          <w:tcPr/>
          <w:p>
            <w:pPr>
              <w:pStyle w:val="Compact"/>
              <w:jc w:val="left"/>
            </w:pPr>
            <w:r>
              <w:t xml:space="preserve">April 2023 - September 2023</w:t>
            </w:r>
          </w:p>
        </w:tc>
      </w:tr>
    </w:tbl>
    <w:p>
      <w:pPr>
        <w:pStyle w:val="BodyText"/>
      </w:pPr>
      <w:r>
        <w:t xml:space="preserve">3. Technical Competency and Forecasting Accuracy</w:t>
      </w:r>
    </w:p>
    <w:p>
      <w:pPr>
        <w:pStyle w:val="BodyText"/>
      </w:pPr>
      <w:r>
        <w:t xml:space="preserve">The primary responsibility of a Meteorologist in India New Delhi is to provide accurate short-term and long-term weather forecasts. During the review period, the subject demonstrated a high level of proficiency in interpreting data from Doppler Weather Radars and satellite imagery. Specifically, the analysis of the severe heatwave conditions in May 2023 was commendable. The Meteorologist correctly predicted the intensity and duration of the heat stress, allowing local authorities to issue timely health advisories.</w:t>
      </w:r>
    </w:p>
    <w:p>
      <w:pPr>
        <w:pStyle w:val="BodyText"/>
      </w:pPr>
      <w:r>
        <w:t xml:space="preserve">Furthermore, the evaluation of monsoon dynamics over the Indo-Gangetic Plain showed significant improvement. The subject utilized Numerical Weather Prediction (NWP) models effectively, adjusting for local topographical factors unique to the Delhi region. The accuracy rate for 24-hour precipitation forecasts improved by 15% compared to the previous cycle, which is crucial for managing urban flooding in New Delhi.</w:t>
      </w:r>
    </w:p>
    <w:p>
      <w:pPr>
        <w:pStyle w:val="BodyText"/>
      </w:pPr>
      <w:r>
        <w:t xml:space="preserve">4. Contribution to Disaster Management</w:t>
      </w:r>
    </w:p>
    <w:p>
      <w:pPr>
        <w:pStyle w:val="BodyText"/>
      </w:pPr>
      <w:r>
        <w:t xml:space="preserve">Given the vulnerability of India New Delhi to extreme weather events, the role of the Meteorologist extends beyond forecasting to active disaster management support. This Peer Review Report highlights the subject's proactive engagement with the Delhi Disaster Management Authority. During the cloudburst events in July, the Meteorologist provided real-time updates that facilitated the evacuation of low-lying areas.</w:t>
      </w:r>
    </w:p>
    <w:p>
      <w:pPr>
        <w:pStyle w:val="BodyText"/>
      </w:pPr>
      <w:r>
        <w:t xml:space="preserve">The subject's ability to communicate complex meteorological data to non-technical stakeholders was a key strength. Clear, concise warnings regarding thunderstorms and high wind speeds helped minimize property damage and ensured public safety. This aligns with the national goals of climate resilience and effective emergency response in the capital region.</w:t>
      </w:r>
    </w:p>
    <w:p>
      <w:pPr>
        <w:pStyle w:val="BodyText"/>
      </w:pPr>
      <w:r>
        <w:t xml:space="preserve">5. Research and Development</w:t>
      </w:r>
    </w:p>
    <w:p>
      <w:pPr>
        <w:pStyle w:val="BodyText"/>
      </w:pPr>
      <w:r>
        <w:t xml:space="preserve">Innovation is a critical component of modern meteorology. The reviewed Meteorologist contributed to a collaborative study on the impact of urban heat islands in New Delhi. By analyzing temperature differentials between the city center and surrounding rural areas, the subject provided valuable insights that could inform future urban planning policies. This research underscores the importance of localized meteorological studies in densely populated areas like India New Delhi.</w:t>
      </w:r>
    </w:p>
    <w:p>
      <w:pPr>
        <w:pStyle w:val="BodyText"/>
      </w:pPr>
      <w:r>
        <w:t xml:space="preserve">6. Areas for Improvement</w:t>
      </w:r>
    </w:p>
    <w:p>
      <w:pPr>
        <w:pStyle w:val="BodyText"/>
      </w:pPr>
      <w:r>
        <w:t xml:space="preserve">While the overall performance is satisfactory, this Peer Review Report identifies areas for enhancement. The integration of artificial intelligence tools for predictive modeling could further improve forecast accuracy. Additionally, the subject is encouraged to participate more actively in international meteorological conferences to stay abreast of global advancements in climate science. Strengthening collaboration with agricultural departments in the NCR region would also be beneficial, as accurate weather data is vital for farmers in the surrounding districts of Delhi.</w:t>
      </w:r>
    </w:p>
    <w:p>
      <w:pPr>
        <w:pStyle w:val="BodyText"/>
      </w:pPr>
      <w:r>
        <w:t xml:space="preserve">7. Conclusion and Recommendation</w:t>
      </w:r>
    </w:p>
    <w:p>
      <w:pPr>
        <w:pStyle w:val="BodyText"/>
      </w:pPr>
      <w:r>
        <w:t xml:space="preserve">In conclusion, the Meteorologist under review has demonstrated exceptional skill and dedication in their role within India New Delhi. Their contributions to forecasting accuracy, disaster management, and scientific research have been significant. Based on the findings of this Peer Review Report, it is recommended that the subject be recognized for their outstanding performance and considered for leadership roles in upcoming seasonal forecasting initiatives. Continued professional development and technological integration will further enhance their impact on the safety and well-being of the citizens of New Delhi.</w:t>
      </w:r>
    </w:p>
    <w:p>
      <w:pPr>
        <w:pStyle w:val="BodyText"/>
      </w:pPr>
      <w:r>
        <w:rPr>
          <w:bCs/>
          <w:b/>
        </w:rPr>
        <w:t xml:space="preserve">Signature:</w:t>
      </w:r>
      <w:r>
        <w:t xml:space="preserve"> </w:t>
      </w:r>
      <w:r>
        <w:t xml:space="preserve">_________________________</w:t>
      </w:r>
    </w:p>
    <w:p>
      <w:pPr>
        <w:pStyle w:val="BodyText"/>
      </w:pPr>
      <w:r>
        <w:rPr>
          <w:bCs/>
          <w:b/>
        </w:rPr>
        <w:t xml:space="preserve">Name:</w:t>
      </w:r>
      <w:r>
        <w:t xml:space="preserve"> </w:t>
      </w:r>
      <w:r>
        <w:t xml:space="preserve">Dr. Rajesh Kumar</w:t>
      </w:r>
    </w:p>
    <w:p>
      <w:pPr>
        <w:pStyle w:val="BodyText"/>
      </w:pPr>
      <w:r>
        <w:rPr>
          <w:bCs/>
          <w:b/>
        </w:rPr>
        <w:t xml:space="preserve">Title:</w:t>
      </w:r>
      <w:r>
        <w:t xml:space="preserve"> </w:t>
      </w:r>
      <w:r>
        <w:t xml:space="preserve">Senior Scientist, India Meteorological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India New Delhi</dc:title>
  <dc:creator/>
  <dc:language>en</dc:language>
  <cp:keywords/>
  <dcterms:created xsi:type="dcterms:W3CDTF">2026-10-10T09:13:20Z</dcterms:created>
  <dcterms:modified xsi:type="dcterms:W3CDTF">2026-10-10T09:13:20Z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