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Midwife</w:t>
      </w:r>
      <w:r>
        <w:t xml:space="preserve"> </w:t>
      </w:r>
      <w:r>
        <w:t xml:space="preserve">Professional</w:t>
      </w:r>
      <w:r>
        <w:t xml:space="preserve"> </w:t>
      </w:r>
      <w:r>
        <w:t xml:space="preserve">Practice</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Practice Evaluation of a Midwife</w:t>
      </w:r>
    </w:p>
    <w:p>
      <w:pPr>
        <w:pStyle w:val="BodyText"/>
      </w:pPr>
      <w:r>
        <w:rPr>
          <w:bCs/>
          <w:b/>
        </w:rPr>
        <w:t xml:space="preserve">Location:</w:t>
      </w:r>
      <w:r>
        <w:t xml:space="preserve"> </w:t>
      </w:r>
      <w:r>
        <w:t xml:space="preserve">Italy Rome</w:t>
      </w:r>
    </w:p>
    <w:p>
      <w:pPr>
        <w:pStyle w:val="BodyText"/>
      </w:pPr>
      <w:r>
        <w:rPr>
          <w:bCs/>
          <w:b/>
        </w:rPr>
        <w:t xml:space="preserve">Date of Review:</w:t>
      </w:r>
      <w:r>
        <w:t xml:space="preserve"> </w:t>
      </w:r>
      <w:r>
        <w:t xml:space="preserve">October 24, 2023</w:t>
      </w:r>
    </w:p>
    <w:bookmarkEnd w:id="20"/>
    <w:bookmarkStart w:id="21" w:name="introduction-and-context"/>
    <w:p>
      <w:pPr>
        <w:pStyle w:val="Heading2"/>
      </w:pPr>
      <w:r>
        <w:t xml:space="preserve">1. Introduction and Context</w:t>
      </w:r>
    </w:p>
    <w:p>
      <w:pPr>
        <w:pStyle w:val="FirstParagraph"/>
      </w:pPr>
      <w:r>
        <w:t xml:space="preserve">This Peer Review Report has been prepared to evaluate the professional competence, clinical practice, and ethical standards of a Midwife operating within the healthcare system of Italy Rome. The review is conducted in accordance with the national guidelines established by the Italian Ministry of Health and the specific regional regulations of Lazio. The primary objective of this assessment is to ensure that the midwifery care provided aligns with the highest standards of safety, efficacy, and patient-centeredness expected in the Italian healthcare context.</w:t>
      </w:r>
    </w:p>
    <w:p>
      <w:pPr>
        <w:pStyle w:val="BodyText"/>
      </w:pPr>
      <w:r>
        <w:t xml:space="preserve">The review process involves a comprehensive analysis of clinical records, direct observation of practice, and interviews with colleagues and patients. It aims to identify strengths in the Midwife's practice while also highlighting areas for professional development. This document serves as a formal record of the peer review process and contributes to the continuous quality improvement of maternal and neonatal care services in Italy Rome.</w:t>
      </w:r>
    </w:p>
    <w:bookmarkEnd w:id="21"/>
    <w:bookmarkStart w:id="22" w:name="scope-of-the-review"/>
    <w:p>
      <w:pPr>
        <w:pStyle w:val="Heading2"/>
      </w:pPr>
      <w:r>
        <w:t xml:space="preserve">2. Scope of the Review</w:t>
      </w:r>
    </w:p>
    <w:p>
      <w:pPr>
        <w:pStyle w:val="FirstParagraph"/>
      </w:pPr>
      <w:r>
        <w:t xml:space="preserve">The scope of this Peer Review Report encompasses several key areas of the Midwife's professional practice. These include antenatal care, intrapartum support, postnatal care, neonatal assessment, and the management of complications. Additionally, the review assesses the Midwife's adherence to legal and ethical standards, communication skills, teamwork, and professional development activities.</w:t>
      </w:r>
    </w:p>
    <w:p>
      <w:pPr>
        <w:pStyle w:val="BodyText"/>
      </w:pPr>
      <w:r>
        <w:t xml:space="preserve">The evaluation is conducted within the framework of the Italian National Health Service (Servizio Sanitario Nazionale - SSN), taking into account the specific protocols and guidelines applicable to midwifery practice in Italy Rome. The review also considers the cultural and social context of the region, ensuring that the care provided is sensitive to the diverse needs of the population.</w:t>
      </w:r>
    </w:p>
    <w:bookmarkEnd w:id="22"/>
    <w:bookmarkStart w:id="23" w:name="clinical-competence-and-practice"/>
    <w:p>
      <w:pPr>
        <w:pStyle w:val="Heading2"/>
      </w:pPr>
      <w:r>
        <w:t xml:space="preserve">3. Clinical Competence and Practice</w:t>
      </w:r>
    </w:p>
    <w:p>
      <w:pPr>
        <w:pStyle w:val="FirstParagraph"/>
      </w:pPr>
      <w:r>
        <w:t xml:space="preserve">The Midwife demonstrates a high level of clinical competence in the provision of antenatal, intrapartum, and postnatal care. Clinical records reviewed indicate thorough and accurate documentation of patient assessments, care plans, and interventions. The Midwife consistently follows evidence-based guidelines for the management of normal pregnancy and childbirth, as well as for the identification and referral of high-risk cases.</w:t>
      </w:r>
    </w:p>
    <w:p>
      <w:pPr>
        <w:pStyle w:val="BodyText"/>
      </w:pPr>
      <w:r>
        <w:t xml:space="preserve">In the context of intrapartum care, the Midwife exhibits strong skills in monitoring maternal and fetal well-being, providing pain relief options, and supporting women through the birthing process. The review highlights the Midwife's ability to maintain a calm and professional demeanor during emergencies, ensuring timely and appropriate interventions. The Midwife's practice in Italy Rome reflects a commitment to promoting natural childbirth while ensuring the safety of both mother and baby.</w:t>
      </w:r>
    </w:p>
    <w:p>
      <w:pPr>
        <w:pStyle w:val="BodyText"/>
      </w:pPr>
      <w:r>
        <w:t xml:space="preserve">Postnatal care provided by the Midwife is comprehensive, including support for breastfeeding, newborn care, and maternal recovery. The Midwife demonstrates excellent skills in neonatal assessment and is proactive in identifying any potential health issues. The review notes that the Midwife effectively collaborates with pediatricians and other healthcare professionals to ensure seamless care for the mother and child.</w:t>
      </w:r>
    </w:p>
    <w:bookmarkEnd w:id="23"/>
    <w:bookmarkStart w:id="24" w:name="communication-and-patient-centered-care"/>
    <w:p>
      <w:pPr>
        <w:pStyle w:val="Heading2"/>
      </w:pPr>
      <w:r>
        <w:t xml:space="preserve">4. Communication and Patient-Centered Care</w:t>
      </w:r>
    </w:p>
    <w:p>
      <w:pPr>
        <w:pStyle w:val="FirstParagraph"/>
      </w:pPr>
      <w:r>
        <w:t xml:space="preserve">Effective communication is a cornerstone of high-quality midwifery care, and the Midwife under review excels in this area. The Midwife demonstrates excellent interpersonal skills, building trust and rapport with patients and their families. The review highlights the Midwife's ability to provide clear and empathetic information, empowering women to make informed decisions about their care.</w:t>
      </w:r>
    </w:p>
    <w:p>
      <w:pPr>
        <w:pStyle w:val="BodyText"/>
      </w:pPr>
      <w:r>
        <w:t xml:space="preserve">The Midwife's practice in Italy Rome is characterized by a patient-centered approach, respecting the cultural and personal preferences of each woman. The review notes that the Midwife is skilled in navigating complex communication scenarios, including those involving language barriers or cultural differences. This is particularly important in a diverse city like Rome, where the Midwife's ability to provide inclusive care is highly valued.</w:t>
      </w:r>
    </w:p>
    <w:bookmarkEnd w:id="24"/>
    <w:bookmarkStart w:id="25" w:name="professionalism-and-ethical-practice"/>
    <w:p>
      <w:pPr>
        <w:pStyle w:val="Heading2"/>
      </w:pPr>
      <w:r>
        <w:t xml:space="preserve">5. Professionalism and Ethical Practice</w:t>
      </w:r>
    </w:p>
    <w:p>
      <w:pPr>
        <w:pStyle w:val="FirstParagraph"/>
      </w:pPr>
      <w:r>
        <w:t xml:space="preserve">The Midwife adheres to the highest standards of professionalism and ethical practice. The review confirms that the Midwife respects patient confidentiality, obtains informed consent for all procedures, and maintains professional boundaries. The Midwife's conduct aligns with the ethical guidelines set forth by the Italian Midwives Association and the broader healthcare community in Italy Rome.</w:t>
      </w:r>
    </w:p>
    <w:p>
      <w:pPr>
        <w:pStyle w:val="BodyText"/>
      </w:pPr>
      <w:r>
        <w:t xml:space="preserve">The Midwife demonstrates a strong commitment to continuous professional development, regularly participating in training courses and workshops. This dedication to staying updated with the latest advancements in midwifery practice ensures that the care provided is of the highest quality. The review also notes the Midwife's active involvement in peer discussions and quality improvement initiatives within the healthcare facility.</w:t>
      </w:r>
    </w:p>
    <w:bookmarkEnd w:id="25"/>
    <w:bookmarkStart w:id="26" w:name="areas-for-improvement"/>
    <w:p>
      <w:pPr>
        <w:pStyle w:val="Heading2"/>
      </w:pPr>
      <w:r>
        <w:t xml:space="preserve">6. Areas for Improvement</w:t>
      </w:r>
    </w:p>
    <w:p>
      <w:pPr>
        <w:pStyle w:val="FirstParagraph"/>
      </w:pPr>
      <w:r>
        <w:t xml:space="preserve">While the Midwife's practice is largely exemplary, the review identifies a few areas for potential improvement. These include enhancing documentation practices to ensure even greater consistency and completeness, and further developing skills in managing complex psychological aspects of pregnancy and childbirth. The Midwife is encouraged to engage in additional training in perinatal mental health to better support women experiencing anxiety or depression.</w:t>
      </w:r>
    </w:p>
    <w:bookmarkEnd w:id="26"/>
    <w:bookmarkStart w:id="27" w:name="conclusion-and-recommendations"/>
    <w:p>
      <w:pPr>
        <w:pStyle w:val="Heading2"/>
      </w:pPr>
      <w:r>
        <w:t xml:space="preserve">7. Conclusion and Recommendations</w:t>
      </w:r>
    </w:p>
    <w:p>
      <w:pPr>
        <w:pStyle w:val="FirstParagraph"/>
      </w:pPr>
      <w:r>
        <w:t xml:space="preserve">In conclusion, this Peer Review Report confirms that the Midwife under review provides high-quality, safe, and compassionate care in accordance with the standards expected in Italy Rome. The Midwife's clinical competence, communication skills, and professional integrity are commendable. The recommendations for improvement are minor and reflect a commitment to ongoing professional growth.</w:t>
      </w:r>
    </w:p>
    <w:p>
      <w:pPr>
        <w:pStyle w:val="BodyText"/>
      </w:pPr>
      <w:r>
        <w:t xml:space="preserve">It is recommended that the Midwife continues to engage in regular peer reviews and professional development activities to maintain and enhance the quality of care provided. The Midwife's contributions to the healthcare system in Italy Rome are highly valued, and this review serves as a testament to their dedication to the profession of midwifery.</w:t>
      </w:r>
    </w:p>
    <w:bookmarkEnd w:id="27"/>
    <w:p>
      <w:pPr>
        <w:pStyle w:val="BodyText"/>
      </w:pPr>
      <w:r>
        <w:rPr>
          <w:bCs/>
          <w:b/>
        </w:rPr>
        <w:t xml:space="preserve">Reviewer Name:</w:t>
      </w:r>
      <w:r>
        <w:t xml:space="preserve"> </w:t>
      </w:r>
      <w:r>
        <w:t xml:space="preserve">[Name]</w:t>
      </w:r>
    </w:p>
    <w:p>
      <w:pPr>
        <w:pStyle w:val="BodyText"/>
      </w:pPr>
      <w:r>
        <w:rPr>
          <w:bCs/>
          <w:b/>
        </w:rPr>
        <w:t xml:space="preserve">Position:</w:t>
      </w:r>
      <w:r>
        <w:t xml:space="preserve"> </w:t>
      </w:r>
      <w:r>
        <w:t xml:space="preserve">Senior Midwife / Peer Reviewer</w:t>
      </w:r>
    </w:p>
    <w:p>
      <w:pPr>
        <w:pStyle w:val="BodyText"/>
      </w:pPr>
      <w:r>
        <w:rPr>
          <w:bCs/>
          <w:b/>
        </w:rPr>
        <w:t xml:space="preserve">Signature:</w:t>
      </w:r>
      <w:r>
        <w:t xml:space="preserve"> </w:t>
      </w:r>
      <w:r>
        <w:t xml:space="preserve">_________________________</w:t>
      </w:r>
    </w:p>
    <w:p>
      <w:pPr>
        <w:pStyle w:val="BodyText"/>
      </w:pPr>
      <w:r>
        <w:rPr>
          <w:bCs/>
          <w:b/>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Midwife Professional Practice</dc:title>
  <dc:creator/>
  <dc:language>en</dc:language>
  <cp:keywords/>
  <dcterms:created xsi:type="dcterms:W3CDTF">2026-10-10T07:07:58Z</dcterms:created>
  <dcterms:modified xsi:type="dcterms:W3CDTF">2026-10-10T07:07:58Z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