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Canada</w:t>
      </w:r>
      <w:r>
        <w:t xml:space="preserve"> </w:t>
      </w:r>
      <w:r>
        <w:t xml:space="preserve">Vancouver</w:t>
      </w:r>
    </w:p>
    <w:bookmarkStart w:id="34" w:name="peer-review-report-oceanographer"/>
    <w:p>
      <w:pPr>
        <w:pStyle w:val="Heading1"/>
      </w:pPr>
      <w:r>
        <w:t xml:space="preserve">Peer Review Report: Oceanographer</w:t>
      </w:r>
    </w:p>
    <w:p>
      <w:pPr>
        <w:pStyle w:val="FirstParagraph"/>
      </w:pPr>
      <w:r>
        <w:rPr>
          <w:bCs/>
          <w:b/>
        </w:rPr>
        <w:t xml:space="preserve">Subject:</w:t>
      </w:r>
      <w:r>
        <w:t xml:space="preserve"> </w:t>
      </w:r>
      <w:r>
        <w:t xml:space="preserve">Dr. Elena M. Vance</w:t>
      </w:r>
      <w:r>
        <w:br/>
      </w:r>
      <w:r>
        <w:rPr>
          <w:bCs/>
          <w:b/>
        </w:rPr>
        <w:t xml:space="preserve">Position:</w:t>
      </w:r>
      <w:r>
        <w:t xml:space="preserve"> </w:t>
      </w:r>
      <w:r>
        <w:t xml:space="preserve">Senior Oceanographer</w:t>
      </w:r>
      <w:r>
        <w:br/>
      </w:r>
      <w:r>
        <w:rPr>
          <w:bCs/>
          <w:b/>
        </w:rPr>
        <w:t xml:space="preserve">Institution:</w:t>
      </w:r>
      <w:r>
        <w:t xml:space="preserve"> </w:t>
      </w:r>
      <w:r>
        <w:t xml:space="preserve">Pacific Coastal Research Institute</w:t>
      </w:r>
      <w:r>
        <w:br/>
      </w:r>
      <w:r>
        <w:rPr>
          <w:bCs/>
          <w:b/>
        </w:rPr>
        <w:t xml:space="preserve">Location:</w:t>
      </w:r>
      <w:r>
        <w:t xml:space="preserve"> </w:t>
      </w:r>
      <w:r>
        <w:t xml:space="preserve">Canada Vancouver</w:t>
      </w:r>
    </w:p>
    <w:p>
      <w:pPr>
        <w:pStyle w:val="BodyText"/>
      </w:pPr>
      <w:r>
        <w:rPr>
          <w:bCs/>
          <w:b/>
        </w:rPr>
        <w:t xml:space="preserve">Review Date:</w:t>
      </w:r>
      <w:r>
        <w:t xml:space="preserve"> </w:t>
      </w:r>
      <w:r>
        <w:t xml:space="preserve">October 24, 2023</w:t>
      </w:r>
      <w:r>
        <w:br/>
      </w:r>
      <w:r>
        <w:rPr>
          <w:bCs/>
          <w:b/>
        </w:rPr>
        <w:t xml:space="preserve">Review Period:</w:t>
      </w:r>
      <w:r>
        <w:t xml:space="preserve"> </w:t>
      </w:r>
      <w:r>
        <w:t xml:space="preserve">January 2022 - December 2022</w:t>
      </w:r>
      <w:r>
        <w:br/>
      </w:r>
      <w:r>
        <w:rPr>
          <w:bCs/>
          <w:b/>
        </w:rPr>
        <w:t xml:space="preserve">Review Type:</w:t>
      </w:r>
      <w:r>
        <w:t xml:space="preserve"> </w:t>
      </w:r>
      <w:r>
        <w:t xml:space="preserve">Annual Performance and Research Evaluation</w:t>
      </w:r>
    </w:p>
    <w:bookmarkStart w:id="20" w:name="introduction"/>
    <w:p>
      <w:pPr>
        <w:pStyle w:val="Heading2"/>
      </w:pPr>
      <w:r>
        <w:t xml:space="preserve">1. Introduction</w:t>
      </w:r>
    </w:p>
    <w:p>
      <w:pPr>
        <w:pStyle w:val="FirstParagraph"/>
      </w:pPr>
      <w:r>
        <w:t xml:space="preserve">This Peer Review Report evaluates the professional performance, research contributions, and collaborative efforts of Dr. Elena M. Vance, a Senior Oceanographer based in Canada Vancouver. The review focuses on her work within the Pacific Coastal Research Institute, emphasizing her role in advancing marine science, environmental conservation, and interdisciplinary collaboration. The evaluation considers her contributions to oceanographic research, teaching, mentorship, and community engagement, all within the context of Vancouver's unique coastal ecosystem and its significance to global marine studies.</w:t>
      </w:r>
    </w:p>
    <w:bookmarkEnd w:id="20"/>
    <w:bookmarkStart w:id="23" w:name="research-contributions"/>
    <w:p>
      <w:pPr>
        <w:pStyle w:val="Heading2"/>
      </w:pPr>
      <w:r>
        <w:t xml:space="preserve">2. Research Contributions</w:t>
      </w:r>
    </w:p>
    <w:bookmarkStart w:id="21" w:name="key-projects-and-publications"/>
    <w:p>
      <w:pPr>
        <w:pStyle w:val="Heading3"/>
      </w:pPr>
      <w:r>
        <w:t xml:space="preserve">2.1 Key Projects and Publications</w:t>
      </w:r>
    </w:p>
    <w:p>
      <w:pPr>
        <w:pStyle w:val="FirstParagraph"/>
      </w:pPr>
      <w:r>
        <w:t xml:space="preserve">Dr. Vance has demonstrated exceptional expertise in physical oceanography, with a particular focus on coastal dynamics, climate change impacts, and marine biodiversity. Her research in Canada Vancouver has been instrumental in understanding the effects of rising sea temperatures on local ecosystems. Notably, her project titled "Thermal Stratification and Its Impact on Vancouver's Coastal Fisheries" has provided critical insights into the sustainability of marine resources in the region.</w:t>
      </w:r>
    </w:p>
    <w:p>
      <w:pPr>
        <w:pStyle w:val="BodyText"/>
      </w:pPr>
      <w:r>
        <w:t xml:space="preserve">During the review period, Dr. Vance published five peer-reviewed articles in high-impact journals, including the</w:t>
      </w:r>
      <w:r>
        <w:t xml:space="preserve"> </w:t>
      </w:r>
      <w:r>
        <w:rPr>
          <w:iCs/>
          <w:i/>
        </w:rPr>
        <w:t xml:space="preserve">Journal of Marine Research</w:t>
      </w:r>
      <w:r>
        <w:t xml:space="preserve"> </w:t>
      </w:r>
      <w:r>
        <w:t xml:space="preserve">and</w:t>
      </w:r>
      <w:r>
        <w:t xml:space="preserve"> </w:t>
      </w:r>
      <w:r>
        <w:rPr>
          <w:iCs/>
          <w:i/>
        </w:rPr>
        <w:t xml:space="preserve">Deep-Sea Research</w:t>
      </w:r>
      <w:r>
        <w:t xml:space="preserve">. Her work has been widely cited, reflecting its significance to the global oceanographic community. Additionally, she led a collaborative study with researchers from the University of British Columbia and Fisheries and Oceans Canada, further solidifying her reputation as a leading Oceanographer in Canada Vancouver.</w:t>
      </w:r>
    </w:p>
    <w:bookmarkEnd w:id="21"/>
    <w:bookmarkStart w:id="22" w:name="innovation-and-methodology"/>
    <w:p>
      <w:pPr>
        <w:pStyle w:val="Heading3"/>
      </w:pPr>
      <w:r>
        <w:t xml:space="preserve">2.2 Innovation and Methodology</w:t>
      </w:r>
    </w:p>
    <w:p>
      <w:pPr>
        <w:pStyle w:val="FirstParagraph"/>
      </w:pPr>
      <w:r>
        <w:t xml:space="preserve">Dr. Vance's research is characterized by its innovative use of advanced technologies, such as autonomous underwater vehicles (AUVs) and satellite remote sensing. Her integration of these tools has enhanced the accuracy and scope of data collection in Canada Vancouver's complex coastal environment. This methodological rigor has set a benchmark for future studies in the field.</w:t>
      </w:r>
    </w:p>
    <w:bookmarkEnd w:id="22"/>
    <w:bookmarkEnd w:id="23"/>
    <w:bookmarkStart w:id="26" w:name="teaching-and-mentorship"/>
    <w:p>
      <w:pPr>
        <w:pStyle w:val="Heading2"/>
      </w:pPr>
      <w:r>
        <w:t xml:space="preserve">3. Teaching and Mentorship</w:t>
      </w:r>
    </w:p>
    <w:bookmarkStart w:id="24" w:name="academic-contributions"/>
    <w:p>
      <w:pPr>
        <w:pStyle w:val="Heading3"/>
      </w:pPr>
      <w:r>
        <w:t xml:space="preserve">3.1 Academic Contributions</w:t>
      </w:r>
    </w:p>
    <w:p>
      <w:pPr>
        <w:pStyle w:val="FirstParagraph"/>
      </w:pPr>
      <w:r>
        <w:t xml:space="preserve">As an Oceanographer, Dr. Vance has played a pivotal role in educating the next generation of marine scientists. She has taught several courses at the University of British Columbia, including "Advanced Coastal Oceanography" and "Marine Climate Dynamics." Her teaching style is highly regarded for its clarity, engagement, and emphasis on real-world applications.</w:t>
      </w:r>
    </w:p>
    <w:bookmarkEnd w:id="24"/>
    <w:bookmarkStart w:id="25" w:name="mentorship-and-leadership"/>
    <w:p>
      <w:pPr>
        <w:pStyle w:val="Heading3"/>
      </w:pPr>
      <w:r>
        <w:t xml:space="preserve">3.2 Mentorship and Leadership</w:t>
      </w:r>
    </w:p>
    <w:p>
      <w:pPr>
        <w:pStyle w:val="FirstParagraph"/>
      </w:pPr>
      <w:r>
        <w:t xml:space="preserve">Dr. Vance has mentored over ten graduate students and early-career researchers, many of whom have gone on to secure positions in academia and government agencies. Her mentorship extends beyond academic guidance, as she actively encourages her mentees to engage in community outreach and policy advocacy. This holistic approach has fostered a strong sense of responsibility among her students toward the preservation of Canada Vancouver's marine environment.</w:t>
      </w:r>
    </w:p>
    <w:bookmarkEnd w:id="25"/>
    <w:bookmarkEnd w:id="26"/>
    <w:bookmarkStart w:id="29" w:name="collaboration-and-community-engagement"/>
    <w:p>
      <w:pPr>
        <w:pStyle w:val="Heading2"/>
      </w:pPr>
      <w:r>
        <w:t xml:space="preserve">4. Collaboration and Community Engagement</w:t>
      </w:r>
    </w:p>
    <w:bookmarkStart w:id="27" w:name="interdisciplinary-partnerships"/>
    <w:p>
      <w:pPr>
        <w:pStyle w:val="Heading3"/>
      </w:pPr>
      <w:r>
        <w:t xml:space="preserve">4.1 Interdisciplinary Partnerships</w:t>
      </w:r>
    </w:p>
    <w:p>
      <w:pPr>
        <w:pStyle w:val="FirstParagraph"/>
      </w:pPr>
      <w:r>
        <w:t xml:space="preserve">Dr. Vance has been a proactive collaborator, working closely with institutions such as the Vancouver Aquarium, the Canadian Coast Guard, and local Indigenous communities. Her efforts to integrate traditional ecological knowledge with scientific research have enriched the understanding of Canada Vancouver's coastal ecosystems. This inclusive approach aligns with the growing emphasis on decolonizing science and promoting equitable partnerships.</w:t>
      </w:r>
    </w:p>
    <w:bookmarkEnd w:id="27"/>
    <w:bookmarkStart w:id="28" w:name="public-outreach"/>
    <w:p>
      <w:pPr>
        <w:pStyle w:val="Heading3"/>
      </w:pPr>
      <w:r>
        <w:t xml:space="preserve">4.2 Public Outreach</w:t>
      </w:r>
    </w:p>
    <w:p>
      <w:pPr>
        <w:pStyle w:val="FirstParagraph"/>
      </w:pPr>
      <w:r>
        <w:t xml:space="preserve">Recognizing the importance of public awareness, Dr. Vance has participated in numerous outreach activities, including lectures, workshops, and media interviews. Her ability to communicate complex oceanographic concepts to diverse audiences has made her a trusted voice in Canada Vancouver. She has also contributed to policy discussions on marine conservation, providing evidence-based recommendations to local and provincial governments.</w:t>
      </w:r>
    </w:p>
    <w:bookmarkEnd w:id="28"/>
    <w:bookmarkEnd w:id="29"/>
    <w:bookmarkStart w:id="32" w:name="strengths-and-areas-for-improvement"/>
    <w:p>
      <w:pPr>
        <w:pStyle w:val="Heading2"/>
      </w:pPr>
      <w:r>
        <w:t xml:space="preserve">5. Strengths and Areas for Improvement</w:t>
      </w:r>
    </w:p>
    <w:bookmarkStart w:id="30" w:name="strengths"/>
    <w:p>
      <w:pPr>
        <w:pStyle w:val="Heading3"/>
      </w:pPr>
      <w:r>
        <w:t xml:space="preserve">5.1 Strengths</w:t>
      </w:r>
    </w:p>
    <w:p>
      <w:pPr>
        <w:numPr>
          <w:ilvl w:val="0"/>
          <w:numId w:val="1001"/>
        </w:numPr>
        <w:pStyle w:val="Compact"/>
      </w:pPr>
      <w:r>
        <w:t xml:space="preserve">Exceptional research output with significant impact on the field of oceanography.</w:t>
      </w:r>
    </w:p>
    <w:p>
      <w:pPr>
        <w:numPr>
          <w:ilvl w:val="0"/>
          <w:numId w:val="1001"/>
        </w:numPr>
        <w:pStyle w:val="Compact"/>
      </w:pPr>
      <w:r>
        <w:t xml:space="preserve">Strong leadership and mentorship skills, fostering the development of emerging scientists.</w:t>
      </w:r>
    </w:p>
    <w:p>
      <w:pPr>
        <w:numPr>
          <w:ilvl w:val="0"/>
          <w:numId w:val="1001"/>
        </w:numPr>
        <w:pStyle w:val="Compact"/>
      </w:pPr>
      <w:r>
        <w:t xml:space="preserve">Effective collaboration with diverse stakeholders, enhancing the relevance and applicability of her work.</w:t>
      </w:r>
    </w:p>
    <w:p>
      <w:pPr>
        <w:numPr>
          <w:ilvl w:val="0"/>
          <w:numId w:val="1001"/>
        </w:numPr>
        <w:pStyle w:val="Compact"/>
      </w:pPr>
      <w:r>
        <w:t xml:space="preserve">Commitment to public engagement and science communication.</w:t>
      </w:r>
    </w:p>
    <w:bookmarkEnd w:id="30"/>
    <w:bookmarkStart w:id="31" w:name="areas-for-improvement"/>
    <w:p>
      <w:pPr>
        <w:pStyle w:val="Heading3"/>
      </w:pPr>
      <w:r>
        <w:t xml:space="preserve">5.2 Areas for Improvement</w:t>
      </w:r>
    </w:p>
    <w:p>
      <w:pPr>
        <w:numPr>
          <w:ilvl w:val="0"/>
          <w:numId w:val="1002"/>
        </w:numPr>
        <w:pStyle w:val="Compact"/>
      </w:pPr>
      <w:r>
        <w:t xml:space="preserve">While Dr. Vance's research is highly specialized, expanding her focus to include broader socio-economic impacts could further enhance its policy relevance.</w:t>
      </w:r>
    </w:p>
    <w:p>
      <w:pPr>
        <w:numPr>
          <w:ilvl w:val="0"/>
          <w:numId w:val="1002"/>
        </w:numPr>
        <w:pStyle w:val="Compact"/>
      </w:pPr>
      <w:r>
        <w:t xml:space="preserve">Increasing involvement in international collaborations could amplify the global reach of her work.</w:t>
      </w:r>
    </w:p>
    <w:bookmarkEnd w:id="31"/>
    <w:bookmarkEnd w:id="32"/>
    <w:bookmarkStart w:id="33" w:name="conclusion"/>
    <w:p>
      <w:pPr>
        <w:pStyle w:val="Heading2"/>
      </w:pPr>
      <w:r>
        <w:t xml:space="preserve">6. Conclusion</w:t>
      </w:r>
    </w:p>
    <w:p>
      <w:pPr>
        <w:pStyle w:val="FirstParagraph"/>
      </w:pPr>
      <w:r>
        <w:t xml:space="preserve">Dr. Elena M. Vance has demonstrated outstanding performance as an Oceanographer in Canada Vancouver. Her contributions to research, teaching, mentorship, and community engagement have had a profound impact on the field of marine science and the preservation of local ecosystems. This Peer Review Report recommends her continued support and recognition as a leader in oceanography. Her work exemplifies the importance of integrating scientific excellence with societal responsibility, making her an invaluable asset to Canada Vancouver and the global oceanographic community.</w:t>
      </w:r>
    </w:p>
    <w:bookmarkEnd w:id="33"/>
    <w:p>
      <w:pPr>
        <w:pStyle w:val="BodyText"/>
      </w:pPr>
      <w:r>
        <w:rPr>
          <w:bCs/>
          <w:b/>
        </w:rPr>
        <w:t xml:space="preserve">Reviewed by:</w:t>
      </w:r>
      <w:r>
        <w:br/>
      </w:r>
      <w:r>
        <w:t xml:space="preserve">Dr. James R. Thompson</w:t>
      </w:r>
      <w:r>
        <w:br/>
      </w:r>
      <w:r>
        <w:t xml:space="preserve">Senior Reviewer, Pacific Coastal Research Institute</w:t>
      </w:r>
      <w:r>
        <w:br/>
      </w:r>
      <w:r>
        <w:t xml:space="preserve">Canada Vancouver</w:t>
      </w:r>
      <w:r>
        <w:br/>
      </w:r>
      <w:r>
        <w:t xml:space="preserve">Date: October 24, 2023</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Canada Vancouver</dc:title>
  <dc:creator/>
  <dc:language>en</dc:language>
  <cp:keywords/>
  <dcterms:created xsi:type="dcterms:W3CDTF">2026-10-10T09:17:46Z</dcterms:created>
  <dcterms:modified xsi:type="dcterms:W3CDTF">2026-10-10T09:17:46Z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