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the Oceanographer based in Spain Barcelona. The purpose of this review is to provide a comprehensive assessment of the individual's work within the context of marine science and oceanography, with a specific focus on their contributions to the scientific community in Spain Barcelona and beyond.</w:t>
      </w:r>
    </w:p>
    <w:p>
      <w:pPr>
        <w:pStyle w:val="BodyText"/>
      </w:pPr>
      <w:r>
        <w:t xml:space="preserve">The Oceanographer under review has been actively involved in various research projects, collaborative efforts, and educational initiatives. This report aims to highlight their strengths, areas for improvement, and potential future directions for their career and research endeavors.</w:t>
      </w:r>
    </w:p>
    <w:bookmarkEnd w:id="21"/>
    <w:bookmarkStart w:id="22" w:name="research-contributions"/>
    <w:p>
      <w:pPr>
        <w:pStyle w:val="Heading2"/>
      </w:pPr>
      <w:r>
        <w:t xml:space="preserve">2. Research Contributions</w:t>
      </w:r>
    </w:p>
    <w:p>
      <w:pPr>
        <w:pStyle w:val="FirstParagraph"/>
      </w:pPr>
      <w:r>
        <w:t xml:space="preserve">The Oceanographer has demonstrated a strong commitment to advancing the field of oceanography through rigorous scientific research. Their work in Spain Barcelona has been particularly notable in the areas of marine biodiversity, ocean circulation patterns, and the impact of climate change on coastal ecosystems.</w:t>
      </w:r>
    </w:p>
    <w:p>
      <w:pPr>
        <w:pStyle w:val="BodyText"/>
      </w:pPr>
      <w:r>
        <w:t xml:space="preserve">One of the key contributions of the Oceanographer has been their involvement in a multi-year study on the Mediterranean Sea's response to global warming. This research, conducted in collaboration with several institutions in Spain Barcelona, has provided valuable insights into the changing dynamics of the region's marine environment. The findings have been published in reputable scientific journals and have contributed to the broader understanding of climate change impacts on marine ecosystems.</w:t>
      </w:r>
    </w:p>
    <w:p>
      <w:pPr>
        <w:pStyle w:val="BodyText"/>
      </w:pPr>
      <w:r>
        <w:t xml:space="preserve">Additionally, the Oceanographer has been instrumental in developing new methodologies for monitoring marine biodiversity. Their innovative approaches have enhanced the accuracy and efficiency of data collection, enabling more effective conservation strategies in Spain Barcelona and surrounding areas.</w:t>
      </w:r>
    </w:p>
    <w:bookmarkEnd w:id="22"/>
    <w:bookmarkStart w:id="23" w:name="collaboration-and-networking"/>
    <w:p>
      <w:pPr>
        <w:pStyle w:val="Heading2"/>
      </w:pPr>
      <w:r>
        <w:t xml:space="preserve">3. Collaboration and Networking</w:t>
      </w:r>
    </w:p>
    <w:p>
      <w:pPr>
        <w:pStyle w:val="FirstParagraph"/>
      </w:pPr>
      <w:r>
        <w:t xml:space="preserve">The Oceanographer has actively engaged in collaborative efforts with other researchers, institutions, and organizations in Spain Barcelona and internationally. Their ability to build and maintain strong professional relationships has been a significant asset to their research and the broader scientific community.</w:t>
      </w:r>
    </w:p>
    <w:p>
      <w:pPr>
        <w:pStyle w:val="BodyText"/>
      </w:pPr>
      <w:r>
        <w:t xml:space="preserve">Through their participation in various conferences, workshops, and seminars, the Oceanographer has fostered a spirit of collaboration and knowledge sharing. Their contributions to these events have been well-received, and they have been recognized for their ability to communicate complex scientific concepts in an accessible manner.</w:t>
      </w:r>
    </w:p>
    <w:p>
      <w:pPr>
        <w:pStyle w:val="BodyText"/>
      </w:pPr>
      <w:r>
        <w:t xml:space="preserve">Furthermore, the Oceanographer has been involved in several interdisciplinary projects that have brought together experts from different fields to address pressing environmental challenges. Their collaborative approach has led to innovative solutions and has strengthened the scientific community in Spain Barcelona.</w:t>
      </w:r>
    </w:p>
    <w:bookmarkEnd w:id="23"/>
    <w:bookmarkStart w:id="24" w:name="teaching-and-mentorship"/>
    <w:p>
      <w:pPr>
        <w:pStyle w:val="Heading2"/>
      </w:pPr>
      <w:r>
        <w:t xml:space="preserve">4. Teaching and Mentorship</w:t>
      </w:r>
    </w:p>
    <w:p>
      <w:pPr>
        <w:pStyle w:val="FirstParagraph"/>
      </w:pPr>
      <w:r>
        <w:t xml:space="preserve">In addition to their research contributions, the Oceanographer has been actively involved in teaching and mentoring students and early-career researchers. Their dedication to education has been evident in their role as a lecturer and supervisor at various institutions in Spain Barcelona.</w:t>
      </w:r>
    </w:p>
    <w:p>
      <w:pPr>
        <w:pStyle w:val="BodyText"/>
      </w:pPr>
      <w:r>
        <w:t xml:space="preserve">The Oceanographer's teaching style is characterized by a passion for the subject matter and a commitment to fostering critical thinking and problem-solving skills among students. Their courses have been well-received, and they have been recognized for their ability to inspire and motivate students to pursue careers in oceanography and related fields.</w:t>
      </w:r>
    </w:p>
    <w:p>
      <w:pPr>
        <w:pStyle w:val="BodyText"/>
      </w:pPr>
      <w:r>
        <w:t xml:space="preserve">Furthermore, the Oceanographer has provided valuable mentorship to several students and researchers, guiding them through their academic and professional journeys. Their support and guidance have been instrumental in the development of the next generation of oceanographers in Spain Barcelona.</w:t>
      </w:r>
    </w:p>
    <w:bookmarkEnd w:id="24"/>
    <w:bookmarkStart w:id="25" w:name="areas-for-improvement"/>
    <w:p>
      <w:pPr>
        <w:pStyle w:val="Heading2"/>
      </w:pPr>
      <w:r>
        <w:t xml:space="preserve">5. Areas for Improvement</w:t>
      </w:r>
    </w:p>
    <w:p>
      <w:pPr>
        <w:pStyle w:val="FirstParagraph"/>
      </w:pPr>
      <w:r>
        <w:t xml:space="preserve">While the Oceanographer has demonstrated exceptional performance in many areas, there are some aspects of their work that could be further developed. One area for improvement is the dissemination of their research findings to a broader audience. While their work has been published in scientific journals, there is an opportunity to engage more with the public and policymakers to raise awareness about the importance of ocean conservation and the impacts of climate change.</w:t>
      </w:r>
    </w:p>
    <w:p>
      <w:pPr>
        <w:pStyle w:val="BodyText"/>
      </w:pPr>
      <w:r>
        <w:t xml:space="preserve">Additionally, the Oceanographer could benefit from expanding their research collaborations to include more international partners. While their work in Spain Barcelona has been impactful, engaging with a wider global network could lead to new insights and opportunities for collaboration.</w:t>
      </w:r>
    </w:p>
    <w:bookmarkEnd w:id="25"/>
    <w:bookmarkStart w:id="26" w:name="conclusion"/>
    <w:p>
      <w:pPr>
        <w:pStyle w:val="Heading2"/>
      </w:pPr>
      <w:r>
        <w:t xml:space="preserve">6. Conclusion</w:t>
      </w:r>
    </w:p>
    <w:p>
      <w:pPr>
        <w:pStyle w:val="FirstParagraph"/>
      </w:pPr>
      <w:r>
        <w:t xml:space="preserve">In conclusion, the Oceanographer under review has made significant contributions to the field of oceanography through their research, collaboration, teaching, and mentorship. Their work in Spain Barcelona has been particularly impactful, and they have demonstrated a strong commitment to advancing the understanding of marine ecosystems and addressing environmental challenges.</w:t>
      </w:r>
    </w:p>
    <w:p>
      <w:pPr>
        <w:pStyle w:val="BodyText"/>
      </w:pPr>
      <w:r>
        <w:t xml:space="preserve">This Peer Review Report highlights the Oceanographer's strengths and provides recommendations for areas of improvement. Overall, the Oceanographer is a valuable member of the scientific community in Spain Barcelona and has the potential to continue making meaningful contributions to the field of oceanography in the future.</w:t>
      </w:r>
    </w:p>
    <w:bookmarkEnd w:id="26"/>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[Institution's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Spain Barcelona</dc:title>
  <dc:creator/>
  <dc:language>en</dc:language>
  <cp:keywords/>
  <dcterms:created xsi:type="dcterms:W3CDTF">2026-10-10T08:42:01Z</dcterms:created>
  <dcterms:modified xsi:type="dcterms:W3CDTF">2026-10-10T08:42:01Z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