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Spain</w:t>
      </w:r>
      <w:r>
        <w:t xml:space="preserve"> </w:t>
      </w:r>
      <w:r>
        <w:t xml:space="preserve">Valencia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Spain Valencia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quality, and overall impact of an Oceanographer based in Spain Valencia. The purpose of this report is to provide a comprehensive assessment of the Oceanographer's work, focusing on their scientific contributions, methodological rigor, and relevance to the local and global oceanographic community. The review is conducted in accordance with established academic and professional standards, ensuring objectivity and fairness.</w:t>
      </w:r>
    </w:p>
    <w:p>
      <w:pPr>
        <w:pStyle w:val="BodyText"/>
      </w:pPr>
      <w:r>
        <w:t xml:space="preserve">Valencia, as a coastal city in Spain, plays a significant role in marine research due to its strategic location along the Mediterranean Sea. The Oceanographer under review has been actively involved in advancing our understanding of marine ecosystems, climate change impacts, and sustainable ocean management in this region. This report aims to highlight their achievements, identify areas for improvement, and offer constructive feedback to support their continued growth as a leading figure in the field of oceanography.</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rPr>
          <w:bCs/>
          <w:b/>
        </w:rPr>
        <w:t xml:space="preserve">Research Contributions:</w:t>
      </w:r>
      <w:r>
        <w:t xml:space="preserve"> </w:t>
      </w:r>
      <w:r>
        <w:t xml:space="preserve">An evaluation of the Oceanographer's published works, including journal articles, conference presentations, and reports.</w:t>
      </w:r>
    </w:p>
    <w:p>
      <w:pPr>
        <w:numPr>
          <w:ilvl w:val="0"/>
          <w:numId w:val="1001"/>
        </w:numPr>
        <w:pStyle w:val="Compact"/>
      </w:pPr>
      <w:r>
        <w:rPr>
          <w:bCs/>
          <w:b/>
        </w:rPr>
        <w:t xml:space="preserve">Methodological Rigor:</w:t>
      </w:r>
      <w:r>
        <w:t xml:space="preserve"> </w:t>
      </w:r>
      <w:r>
        <w:t xml:space="preserve">An assessment of the scientific methods employed in their research, including data collection, analysis, and interpretation.</w:t>
      </w:r>
    </w:p>
    <w:p>
      <w:pPr>
        <w:numPr>
          <w:ilvl w:val="0"/>
          <w:numId w:val="1001"/>
        </w:numPr>
        <w:pStyle w:val="Compact"/>
      </w:pPr>
      <w:r>
        <w:rPr>
          <w:bCs/>
          <w:b/>
        </w:rPr>
        <w:t xml:space="preserve">Impact on the Field:</w:t>
      </w:r>
      <w:r>
        <w:t xml:space="preserve"> </w:t>
      </w:r>
      <w:r>
        <w:t xml:space="preserve">An analysis of the influence of their work on the broader oceanographic community, particularly in Spain Valencia and the Mediterranean region.</w:t>
      </w:r>
    </w:p>
    <w:p>
      <w:pPr>
        <w:numPr>
          <w:ilvl w:val="0"/>
          <w:numId w:val="1001"/>
        </w:numPr>
        <w:pStyle w:val="Compact"/>
      </w:pPr>
      <w:r>
        <w:rPr>
          <w:bCs/>
          <w:b/>
        </w:rPr>
        <w:t xml:space="preserve">Collaboration and Leadership:</w:t>
      </w:r>
      <w:r>
        <w:t xml:space="preserve"> </w:t>
      </w:r>
      <w:r>
        <w:t xml:space="preserve">A review of their ability to collaborate with peers, lead research projects, and mentor junior scientists.</w:t>
      </w:r>
    </w:p>
    <w:p>
      <w:pPr>
        <w:numPr>
          <w:ilvl w:val="0"/>
          <w:numId w:val="1001"/>
        </w:numPr>
        <w:pStyle w:val="Compact"/>
      </w:pPr>
      <w:r>
        <w:rPr>
          <w:bCs/>
          <w:b/>
        </w:rPr>
        <w:t xml:space="preserve">Relevance to Local Context:</w:t>
      </w:r>
      <w:r>
        <w:t xml:space="preserve"> </w:t>
      </w:r>
      <w:r>
        <w:t xml:space="preserve">An examination of how their research addresses the specific environmental and socio-economic challenges faced by Spain Valencia.</w:t>
      </w:r>
    </w:p>
    <w:bookmarkEnd w:id="22"/>
    <w:bookmarkStart w:id="23" w:name="evaluation-of-research-contributions"/>
    <w:p>
      <w:pPr>
        <w:pStyle w:val="Heading2"/>
      </w:pPr>
      <w:r>
        <w:t xml:space="preserve">3. Evaluation of Research Contributions</w:t>
      </w:r>
    </w:p>
    <w:p>
      <w:pPr>
        <w:pStyle w:val="FirstParagraph"/>
      </w:pPr>
      <w:r>
        <w:t xml:space="preserve">The Oceanographer has demonstrated a strong commitment to advancing the field of oceanography through their extensive research portfolio. Their work primarily focuses on marine biodiversity, ocean acidification, and the effects of climate change on coastal ecosystems in Spain Valencia. Several of their publications have been featured in reputable international journals, showcasing their ability to contribute high-quality research to the global scientific community.</w:t>
      </w:r>
    </w:p>
    <w:p>
      <w:pPr>
        <w:pStyle w:val="BodyText"/>
      </w:pPr>
      <w:r>
        <w:t xml:space="preserve">One notable contribution is their study on the impact of rising sea temperatures on Mediterranean marine species. This research provides valuable insights into the vulnerability of local ecosystems and offers recommendations for conservation strategies. The Oceanographer's ability to integrate field data with advanced modeling techniques has significantly enhanced the credibility and applicability of their findings.</w:t>
      </w:r>
    </w:p>
    <w:p>
      <w:pPr>
        <w:pStyle w:val="BodyText"/>
      </w:pPr>
      <w:r>
        <w:t xml:space="preserve">However, there is room for improvement in terms of interdisciplinary collaboration. While their work is scientifically robust, incorporating perspectives from fields such as economics, policy, and social sciences could further enhance its relevance to stakeholders in Spain Valencia.</w:t>
      </w:r>
    </w:p>
    <w:bookmarkEnd w:id="23"/>
    <w:bookmarkStart w:id="24" w:name="methodological-rigor"/>
    <w:p>
      <w:pPr>
        <w:pStyle w:val="Heading2"/>
      </w:pPr>
      <w:r>
        <w:t xml:space="preserve">4. Methodological Rigor</w:t>
      </w:r>
    </w:p>
    <w:p>
      <w:pPr>
        <w:pStyle w:val="FirstParagraph"/>
      </w:pPr>
      <w:r>
        <w:t xml:space="preserve">The Oceanographer's research methodology is characterized by a high level of rigor and attention to detail. They consistently employ state-of-the-art technologies, such as remote sensing, underwater drones, and molecular analysis, to collect and analyze data. Their use of statistical tools and computational models ensures that their findings are both accurate and reproducible.</w:t>
      </w:r>
    </w:p>
    <w:p>
      <w:pPr>
        <w:pStyle w:val="BodyText"/>
      </w:pPr>
      <w:r>
        <w:t xml:space="preserve">Nevertheless, some concerns have been raised regarding the transparency of their data-sharing practices. While their publications are well-documented, making raw data and code publicly available would further strengthen the reproducibility of their work and foster greater collaboration within the scientific community.</w:t>
      </w:r>
    </w:p>
    <w:bookmarkEnd w:id="24"/>
    <w:bookmarkStart w:id="25" w:name="impact-on-the-field"/>
    <w:p>
      <w:pPr>
        <w:pStyle w:val="Heading2"/>
      </w:pPr>
      <w:r>
        <w:t xml:space="preserve">5. Impact on the Field</w:t>
      </w:r>
    </w:p>
    <w:p>
      <w:pPr>
        <w:pStyle w:val="FirstParagraph"/>
      </w:pPr>
      <w:r>
        <w:t xml:space="preserve">The Oceanographer's work has had a measurable impact on the field of oceanography, particularly in Spain Valencia. Their research has informed local policies on marine conservation and sustainable fisheries management, contributing to the protection of the region's rich biodiversity. Additionally, their involvement in international projects has helped position Spain Valencia as a hub for marine research in the Mediterranean.</w:t>
      </w:r>
    </w:p>
    <w:p>
      <w:pPr>
        <w:pStyle w:val="BodyText"/>
      </w:pPr>
      <w:r>
        <w:t xml:space="preserve">Despite these achievements, there is an opportunity to increase the visibility of their work among non-academic audiences. Engaging with local communities, policymakers, and industry stakeholders through outreach programs and public lectures could amplify the societal impact of their research.</w:t>
      </w:r>
    </w:p>
    <w:bookmarkEnd w:id="25"/>
    <w:bookmarkStart w:id="26" w:name="collaboration-and-leadership"/>
    <w:p>
      <w:pPr>
        <w:pStyle w:val="Heading2"/>
      </w:pPr>
      <w:r>
        <w:t xml:space="preserve">6. Collaboration and Leadership</w:t>
      </w:r>
    </w:p>
    <w:p>
      <w:pPr>
        <w:pStyle w:val="FirstParagraph"/>
      </w:pPr>
      <w:r>
        <w:t xml:space="preserve">The Oceanographer has demonstrated strong leadership skills, successfully managing multidisciplinary research teams and securing funding for large-scale projects. Their ability to foster collaboration among researchers from diverse backgrounds has been instrumental in driving innovation and achieving project goals.</w:t>
      </w:r>
    </w:p>
    <w:p>
      <w:pPr>
        <w:pStyle w:val="BodyText"/>
      </w:pPr>
      <w:r>
        <w:t xml:space="preserve">However, feedback from junior scientists suggests that there is room for improvement in terms of mentorship. Providing more structured guidance and opportunities for professional development could help nurture the next generation of oceanographers in Spain Valencia.</w:t>
      </w:r>
    </w:p>
    <w:bookmarkEnd w:id="26"/>
    <w:bookmarkStart w:id="27" w:name="relevance-to-local-context"/>
    <w:p>
      <w:pPr>
        <w:pStyle w:val="Heading2"/>
      </w:pPr>
      <w:r>
        <w:t xml:space="preserve">7. Relevance to Local Context</w:t>
      </w:r>
    </w:p>
    <w:p>
      <w:pPr>
        <w:pStyle w:val="FirstParagraph"/>
      </w:pPr>
      <w:r>
        <w:t xml:space="preserve">The Oceanographer's research is highly relevant to the environmental and socio-economic challenges faced by Spain Valencia. Their work on coastal erosion, water quality, and marine pollution directly addresses issues that affect local communities and industries. By aligning their research priorities with the needs of the region, they have made significant contributions to sustainable development in Spain Valencia.</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Enhance interdisciplinary collaboration to broaden the scope and impact of their research.</w:t>
      </w:r>
    </w:p>
    <w:p>
      <w:pPr>
        <w:numPr>
          <w:ilvl w:val="0"/>
          <w:numId w:val="1002"/>
        </w:numPr>
        <w:pStyle w:val="Compact"/>
      </w:pPr>
      <w:r>
        <w:t xml:space="preserve">Improve data-sharing practices to promote transparency and reproducibility.</w:t>
      </w:r>
    </w:p>
    <w:p>
      <w:pPr>
        <w:numPr>
          <w:ilvl w:val="0"/>
          <w:numId w:val="1002"/>
        </w:numPr>
        <w:pStyle w:val="Compact"/>
      </w:pPr>
      <w:r>
        <w:t xml:space="preserve">Engage more actively with non-academic stakeholders to increase the societal relevance of their work.</w:t>
      </w:r>
    </w:p>
    <w:p>
      <w:pPr>
        <w:numPr>
          <w:ilvl w:val="0"/>
          <w:numId w:val="1002"/>
        </w:numPr>
        <w:pStyle w:val="Compact"/>
      </w:pPr>
      <w:r>
        <w:t xml:space="preserve">Provide greater mentorship and support to junior scientists to foster the growth of the local oceanographic community.</w:t>
      </w:r>
    </w:p>
    <w:bookmarkEnd w:id="28"/>
    <w:bookmarkStart w:id="29" w:name="conclusion"/>
    <w:p>
      <w:pPr>
        <w:pStyle w:val="Heading2"/>
      </w:pPr>
      <w:r>
        <w:t xml:space="preserve">9. Conclusion</w:t>
      </w:r>
    </w:p>
    <w:p>
      <w:pPr>
        <w:pStyle w:val="FirstParagraph"/>
      </w:pPr>
      <w:r>
        <w:t xml:space="preserve">In conclusion, the Oceanographer under review has made significant contributions to the field of oceanography, particularly in Spain Valencia. Their research is scientifically rigorous, impactful, and highly relevant to the local context. By addressing the areas for improvement identified in this report, they can further solidify their position as a leader in the field and continue to drive positive change in the marine environment.</w:t>
      </w:r>
    </w:p>
    <w:bookmarkEnd w:id="29"/>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Oceanographer</w:t>
      </w:r>
    </w:p>
    <w:p>
      <w:pPr>
        <w:pStyle w:val="BodyText"/>
      </w:pPr>
      <w:r>
        <w:rPr>
          <w:bCs/>
          <w:b/>
        </w:rPr>
        <w:t xml:space="preserve">Institution:</w:t>
      </w:r>
      <w:r>
        <w:t xml:space="preserve"> </w:t>
      </w:r>
      <w:r>
        <w:t xml:space="preserve">[Institution Name]</w:t>
      </w:r>
    </w:p>
    <w:p>
      <w:pPr>
        <w:pStyle w:val="BodyText"/>
      </w:pPr>
      <w:r>
        <w:rPr>
          <w:bCs/>
          <w:b/>
        </w:rPr>
        <w:t xml:space="preserve">Contact:</w:t>
      </w:r>
      <w:r>
        <w:t xml:space="preserve"> </w:t>
      </w:r>
      <w:r>
        <w:t xml:space="preserve">[Email Address]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Spain Valencia</dc:title>
  <dc:creator/>
  <dc:language>en</dc:language>
  <cp:keywords/>
  <dcterms:created xsi:type="dcterms:W3CDTF">2026-10-10T08:06:08Z</dcterms:created>
  <dcterms:modified xsi:type="dcterms:W3CDTF">2026-10-10T08:06:08Z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